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EE" w:rsidRPr="00A135EE" w:rsidRDefault="00A135EE" w:rsidP="00C44487">
      <w:pPr>
        <w:keepNext/>
        <w:spacing w:before="240" w:line="276" w:lineRule="auto"/>
        <w:jc w:val="center"/>
        <w:outlineLvl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b/>
          <w:bCs/>
          <w:color w:val="auto"/>
          <w:sz w:val="24"/>
          <w:szCs w:val="24"/>
        </w:rPr>
        <w:t>ИНФОРМАЦИОННОЕ СООБЩЕНИЕ</w:t>
      </w:r>
    </w:p>
    <w:p w:rsidR="00C87B0A" w:rsidRDefault="00A135EE" w:rsidP="00C44487">
      <w:pPr>
        <w:spacing w:after="0"/>
        <w:ind w:firstLine="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О ПРОВЕДЕНИИ </w:t>
      </w:r>
      <w:r w:rsidR="00FC153F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В ЭЛЕКТРОННОЙ ФОРМЕ </w:t>
      </w:r>
      <w:r w:rsidRPr="00A135E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АУКЦИОНА ПО ПРОДАЖЕ </w:t>
      </w:r>
      <w:r w:rsidRPr="00A135EE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 xml:space="preserve">МУНИЦИПАЛЬНОГО ИМУЩЕСТВА </w:t>
      </w:r>
      <w:r w:rsidR="00D623A8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 xml:space="preserve">АДМИНИСТРАЦИИ СЕЛЬСКОГО ПОСЕЛЕНИЯ АККУЗЕВСКИЙ СЕЛЬСОВЕТ МУНИЦИПАЛЬНОГО РАЙОНА </w:t>
      </w:r>
      <w:r w:rsidR="00C87B0A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>ИЛИШЕВСК</w:t>
      </w:r>
      <w:r w:rsidR="00D623A8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>ИЙ</w:t>
      </w:r>
      <w:r w:rsidR="00C87B0A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 xml:space="preserve"> РАЙОН</w:t>
      </w:r>
    </w:p>
    <w:p w:rsidR="00A135EE" w:rsidRPr="00A135EE" w:rsidRDefault="00A135EE" w:rsidP="00C44487">
      <w:pPr>
        <w:spacing w:after="0"/>
        <w:ind w:firstLine="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 xml:space="preserve"> РЕСПУБЛИКИ БАШКОРТОСТАН</w:t>
      </w:r>
    </w:p>
    <w:p w:rsidR="00A135EE" w:rsidRPr="00A135EE" w:rsidRDefault="00A135EE" w:rsidP="00A135EE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A135EE" w:rsidRPr="00A135EE" w:rsidRDefault="00A135EE" w:rsidP="00A135EE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1.</w:t>
      </w:r>
      <w:r w:rsidRPr="00A135E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ab/>
        <w:t>Общие положения</w:t>
      </w:r>
    </w:p>
    <w:p w:rsidR="00A135EE" w:rsidRPr="00A135EE" w:rsidRDefault="00A135EE" w:rsidP="00A135EE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A135EE" w:rsidRPr="00A135EE" w:rsidRDefault="00A135EE" w:rsidP="00A135E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Основание приватизации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- Федеральный закон от 21.12.2001 № 178-ФЗ «О приватизации государственного и муниципального имущества»,  </w:t>
      </w:r>
      <w:r w:rsidRPr="00A135EE">
        <w:rPr>
          <w:rFonts w:ascii="Times New Roman" w:hAnsi="Times New Roman" w:cs="Times New Roman"/>
          <w:sz w:val="24"/>
          <w:szCs w:val="24"/>
        </w:rPr>
        <w:t xml:space="preserve">постановление главы Администрации </w:t>
      </w:r>
      <w:r w:rsidR="00D623A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D623A8">
        <w:rPr>
          <w:rFonts w:ascii="Times New Roman" w:hAnsi="Times New Roman" w:cs="Times New Roman"/>
          <w:sz w:val="24"/>
          <w:szCs w:val="24"/>
        </w:rPr>
        <w:t>Аккузевский</w:t>
      </w:r>
      <w:proofErr w:type="spellEnd"/>
      <w:r w:rsidR="00D623A8">
        <w:rPr>
          <w:rFonts w:ascii="Times New Roman" w:hAnsi="Times New Roman" w:cs="Times New Roman"/>
          <w:sz w:val="24"/>
          <w:szCs w:val="24"/>
        </w:rPr>
        <w:t xml:space="preserve"> сельсовет м</w:t>
      </w:r>
      <w:r w:rsidRPr="00A135EE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  <w:proofErr w:type="spellStart"/>
      <w:r w:rsidR="009A7F59">
        <w:rPr>
          <w:rFonts w:ascii="Times New Roman" w:hAnsi="Times New Roman" w:cs="Times New Roman"/>
          <w:sz w:val="24"/>
          <w:szCs w:val="24"/>
        </w:rPr>
        <w:t>Илишев</w:t>
      </w:r>
      <w:r w:rsidRPr="00A135EE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A135EE">
        <w:rPr>
          <w:rFonts w:ascii="Times New Roman" w:hAnsi="Times New Roman" w:cs="Times New Roman"/>
          <w:sz w:val="24"/>
          <w:szCs w:val="24"/>
        </w:rPr>
        <w:t xml:space="preserve"> район Республики 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>Башкортостан</w:t>
      </w:r>
      <w:r w:rsidR="000934DC" w:rsidRPr="00FB09A6"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="00D623A8">
        <w:rPr>
          <w:rFonts w:ascii="Times New Roman" w:hAnsi="Times New Roman" w:cs="Times New Roman"/>
          <w:color w:val="auto"/>
          <w:sz w:val="24"/>
          <w:szCs w:val="24"/>
        </w:rPr>
        <w:t xml:space="preserve">2 </w:t>
      </w:r>
      <w:r w:rsidRPr="00FB09A6">
        <w:rPr>
          <w:rFonts w:ascii="Times New Roman" w:hAnsi="Times New Roman" w:cs="Times New Roman"/>
          <w:color w:val="auto"/>
          <w:sz w:val="24"/>
          <w:szCs w:val="24"/>
        </w:rPr>
        <w:t xml:space="preserve">от </w:t>
      </w:r>
      <w:r w:rsidR="00806BE2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D623A8">
        <w:rPr>
          <w:rFonts w:ascii="Times New Roman" w:hAnsi="Times New Roman" w:cs="Times New Roman"/>
          <w:color w:val="auto"/>
          <w:sz w:val="24"/>
          <w:szCs w:val="24"/>
        </w:rPr>
        <w:t xml:space="preserve">2 марта 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202</w:t>
      </w:r>
      <w:r w:rsidR="00806BE2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A135EE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г. № </w:t>
      </w:r>
      <w:r w:rsidRPr="00A135EE">
        <w:rPr>
          <w:rFonts w:ascii="Times New Roman" w:eastAsia="Batang" w:hAnsi="Times New Roman" w:cs="Times New Roman"/>
          <w:sz w:val="24"/>
          <w:szCs w:val="24"/>
        </w:rPr>
        <w:t>«О</w:t>
      </w:r>
      <w:r w:rsidR="00FB09A6">
        <w:rPr>
          <w:rFonts w:ascii="Times New Roman" w:eastAsia="Batang" w:hAnsi="Times New Roman" w:cs="Times New Roman"/>
          <w:sz w:val="24"/>
          <w:szCs w:val="24"/>
        </w:rPr>
        <w:t xml:space="preserve">б объявлении аукциона по продаже </w:t>
      </w:r>
      <w:r w:rsidRPr="00A135EE">
        <w:rPr>
          <w:rFonts w:ascii="Times New Roman" w:eastAsia="Batang" w:hAnsi="Times New Roman" w:cs="Times New Roman"/>
          <w:sz w:val="24"/>
          <w:szCs w:val="24"/>
        </w:rPr>
        <w:t xml:space="preserve">муниципального </w:t>
      </w:r>
      <w:r w:rsidR="00FB09A6">
        <w:rPr>
          <w:rFonts w:ascii="Times New Roman" w:eastAsia="Batang" w:hAnsi="Times New Roman" w:cs="Times New Roman"/>
          <w:sz w:val="24"/>
          <w:szCs w:val="24"/>
        </w:rPr>
        <w:t xml:space="preserve">недвижимого </w:t>
      </w:r>
      <w:r w:rsidRPr="00A135EE">
        <w:rPr>
          <w:rFonts w:ascii="Times New Roman" w:eastAsia="Batang" w:hAnsi="Times New Roman" w:cs="Times New Roman"/>
          <w:sz w:val="24"/>
          <w:szCs w:val="24"/>
        </w:rPr>
        <w:t>имущества</w:t>
      </w:r>
      <w:r w:rsidRPr="00A135EE">
        <w:rPr>
          <w:rFonts w:ascii="Times New Roman" w:eastAsia="Batang" w:hAnsi="Times New Roman" w:cs="Times New Roman"/>
          <w:b/>
          <w:i/>
          <w:sz w:val="24"/>
          <w:szCs w:val="24"/>
        </w:rPr>
        <w:t>»</w:t>
      </w:r>
    </w:p>
    <w:p w:rsidR="00FC153F" w:rsidRPr="00A135EE" w:rsidRDefault="00FC153F" w:rsidP="00FC153F">
      <w:pPr>
        <w:spacing w:after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Форма продажи (способ приватизации):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аукцион в электронной форме, открытый по составу участников и по форме подачи предложений о цене имущества.</w:t>
      </w:r>
    </w:p>
    <w:p w:rsidR="00FC153F" w:rsidRPr="00A135EE" w:rsidRDefault="00FC153F" w:rsidP="00FC15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135EE">
        <w:rPr>
          <w:rFonts w:ascii="Times New Roman" w:hAnsi="Times New Roman" w:cs="Times New Roman"/>
          <w:b/>
          <w:color w:val="000000"/>
          <w:sz w:val="24"/>
          <w:szCs w:val="24"/>
        </w:rPr>
        <w:t>Собственник имущества –</w:t>
      </w:r>
      <w:r w:rsidR="00D623A8">
        <w:rPr>
          <w:rFonts w:ascii="Times New Roman" w:hAnsi="Times New Roman" w:cs="Times New Roman"/>
          <w:color w:val="000000"/>
          <w:sz w:val="24"/>
          <w:szCs w:val="24"/>
        </w:rPr>
        <w:t>сельско</w:t>
      </w:r>
      <w:r w:rsidR="00C21F8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623A8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</w:t>
      </w:r>
      <w:r w:rsidR="00C21F8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71A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23A8">
        <w:rPr>
          <w:rFonts w:ascii="Times New Roman" w:hAnsi="Times New Roman" w:cs="Times New Roman"/>
          <w:color w:val="000000"/>
          <w:sz w:val="24"/>
          <w:szCs w:val="24"/>
        </w:rPr>
        <w:t>Аккузевский</w:t>
      </w:r>
      <w:proofErr w:type="spellEnd"/>
      <w:r w:rsidR="00D623A8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</w:t>
      </w:r>
      <w:r w:rsidRPr="00A135EE">
        <w:rPr>
          <w:rFonts w:ascii="Times New Roman" w:hAnsi="Times New Roman" w:cs="Times New Roman"/>
          <w:color w:val="000000"/>
          <w:sz w:val="24"/>
          <w:szCs w:val="24"/>
        </w:rPr>
        <w:t>муниципальн</w:t>
      </w:r>
      <w:r w:rsidR="00D623A8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A135EE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D623A8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Илишев</w:t>
      </w:r>
      <w:r w:rsidRPr="00A135EE">
        <w:rPr>
          <w:rFonts w:ascii="Times New Roman" w:hAnsi="Times New Roman" w:cs="Times New Roman"/>
          <w:color w:val="000000"/>
          <w:sz w:val="24"/>
          <w:szCs w:val="24"/>
        </w:rPr>
        <w:t>ск</w:t>
      </w:r>
      <w:r w:rsidR="00D623A8"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A135EE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Башкортостан. </w:t>
      </w:r>
    </w:p>
    <w:p w:rsidR="00FC153F" w:rsidRPr="00A135EE" w:rsidRDefault="00FC153F" w:rsidP="00FC153F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Продавец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– </w:t>
      </w:r>
      <w:r w:rsidRPr="00A135EE"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>Администрация</w:t>
      </w:r>
      <w:r w:rsidR="00971AE3"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="00D623A8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="00D623A8">
        <w:rPr>
          <w:rFonts w:ascii="Times New Roman" w:hAnsi="Times New Roman" w:cs="Times New Roman"/>
          <w:color w:val="000000"/>
          <w:sz w:val="24"/>
          <w:szCs w:val="24"/>
        </w:rPr>
        <w:t>Аккузевский</w:t>
      </w:r>
      <w:proofErr w:type="spellEnd"/>
      <w:r w:rsidR="00D623A8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="00971A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Илишев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ский</w:t>
      </w:r>
      <w:proofErr w:type="spellEnd"/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район Республики Башкортостан.</w:t>
      </w:r>
    </w:p>
    <w:p w:rsidR="00FC153F" w:rsidRPr="00A135EE" w:rsidRDefault="00FC153F" w:rsidP="00FC153F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Организатор торгов -</w:t>
      </w:r>
      <w:r w:rsidRPr="00A135EE"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>Администрация</w:t>
      </w:r>
      <w:r w:rsidR="00971AE3"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="00D623A8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="00D623A8">
        <w:rPr>
          <w:rFonts w:ascii="Times New Roman" w:hAnsi="Times New Roman" w:cs="Times New Roman"/>
          <w:color w:val="000000"/>
          <w:sz w:val="24"/>
          <w:szCs w:val="24"/>
        </w:rPr>
        <w:t>Аккузевский</w:t>
      </w:r>
      <w:proofErr w:type="spellEnd"/>
      <w:r w:rsidR="00D623A8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="00971A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Илишев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ский</w:t>
      </w:r>
      <w:proofErr w:type="spellEnd"/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район Республики Башкортостан.</w:t>
      </w:r>
    </w:p>
    <w:p w:rsidR="00FC153F" w:rsidRPr="00A135EE" w:rsidRDefault="00FC153F" w:rsidP="00FC153F">
      <w:pPr>
        <w:spacing w:after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Электронная площадка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– РТС-Тендер – </w:t>
      </w:r>
      <w:proofErr w:type="spellStart"/>
      <w:r w:rsidRPr="00A135EE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rts</w:t>
      </w:r>
      <w:proofErr w:type="spellEnd"/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tender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.</w:t>
      </w:r>
      <w:proofErr w:type="spellStart"/>
      <w:r w:rsidRPr="00A135EE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ru</w:t>
      </w:r>
      <w:proofErr w:type="spellEnd"/>
    </w:p>
    <w:p w:rsidR="00FC153F" w:rsidRPr="00A135EE" w:rsidRDefault="00FC153F" w:rsidP="00FC153F">
      <w:pPr>
        <w:spacing w:after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Оператор-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юридическое лицо, владеющее сайтом в информационно-телекоммуникационной сети «Интернет» (далее – электронная площадка) 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ООО «РТС-Тендер»</w:t>
      </w:r>
    </w:p>
    <w:p w:rsidR="00847954" w:rsidRDefault="00847954" w:rsidP="00A135EE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A135EE" w:rsidRPr="00A135EE" w:rsidRDefault="00A135EE" w:rsidP="00A135EE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2.</w:t>
      </w:r>
      <w:r w:rsidRPr="00A135E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ab/>
        <w:t>Сведения об имуществе</w:t>
      </w:r>
    </w:p>
    <w:tbl>
      <w:tblPr>
        <w:tblpPr w:leftFromText="180" w:rightFromText="180" w:vertAnchor="text" w:horzAnchor="page" w:tblpX="1016" w:tblpY="241"/>
        <w:tblOverlap w:val="never"/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2126"/>
        <w:gridCol w:w="1418"/>
        <w:gridCol w:w="992"/>
        <w:gridCol w:w="1276"/>
        <w:gridCol w:w="1317"/>
      </w:tblGrid>
      <w:tr w:rsidR="00227872" w:rsidRPr="00A135EE" w:rsidTr="00D623A8">
        <w:trPr>
          <w:trHeight w:val="1266"/>
        </w:trPr>
        <w:tc>
          <w:tcPr>
            <w:tcW w:w="534" w:type="dxa"/>
            <w:shd w:val="clear" w:color="auto" w:fill="auto"/>
          </w:tcPr>
          <w:p w:rsidR="00227872" w:rsidRPr="00A135EE" w:rsidRDefault="00227872" w:rsidP="00B566B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35EE">
              <w:rPr>
                <w:rFonts w:ascii="Times New Roman" w:hAnsi="Times New Roman" w:cs="Times New Roman"/>
                <w:color w:val="auto"/>
              </w:rPr>
              <w:t xml:space="preserve">№ </w:t>
            </w:r>
          </w:p>
        </w:tc>
        <w:tc>
          <w:tcPr>
            <w:tcW w:w="1984" w:type="dxa"/>
            <w:shd w:val="clear" w:color="auto" w:fill="auto"/>
          </w:tcPr>
          <w:p w:rsidR="00227872" w:rsidRPr="00A135EE" w:rsidRDefault="00227872" w:rsidP="00B566B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35EE">
              <w:rPr>
                <w:rFonts w:ascii="Times New Roman" w:hAnsi="Times New Roman" w:cs="Times New Roman"/>
                <w:color w:val="auto"/>
              </w:rPr>
              <w:t>Адрес объекта</w:t>
            </w:r>
          </w:p>
        </w:tc>
        <w:tc>
          <w:tcPr>
            <w:tcW w:w="2126" w:type="dxa"/>
            <w:shd w:val="clear" w:color="auto" w:fill="auto"/>
          </w:tcPr>
          <w:p w:rsidR="00227872" w:rsidRPr="00A135EE" w:rsidRDefault="00227872" w:rsidP="00B566B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35EE">
              <w:rPr>
                <w:rFonts w:ascii="Times New Roman" w:hAnsi="Times New Roman" w:cs="Times New Roman"/>
                <w:color w:val="auto"/>
              </w:rPr>
              <w:t>Характеристика</w:t>
            </w:r>
          </w:p>
          <w:p w:rsidR="00227872" w:rsidRPr="00A135EE" w:rsidRDefault="00227872" w:rsidP="00B566B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35EE">
              <w:rPr>
                <w:rFonts w:ascii="Times New Roman" w:hAnsi="Times New Roman" w:cs="Times New Roman"/>
                <w:color w:val="auto"/>
              </w:rPr>
              <w:t>объекта</w:t>
            </w:r>
          </w:p>
        </w:tc>
        <w:tc>
          <w:tcPr>
            <w:tcW w:w="1418" w:type="dxa"/>
            <w:shd w:val="clear" w:color="auto" w:fill="auto"/>
          </w:tcPr>
          <w:p w:rsidR="00227872" w:rsidRPr="00A135EE" w:rsidRDefault="00227872" w:rsidP="00B566B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35EE">
              <w:rPr>
                <w:rFonts w:ascii="Times New Roman" w:hAnsi="Times New Roman" w:cs="Times New Roman"/>
                <w:color w:val="auto"/>
              </w:rPr>
              <w:t>Начальная цена продажи, с НДС, руб.</w:t>
            </w:r>
          </w:p>
        </w:tc>
        <w:tc>
          <w:tcPr>
            <w:tcW w:w="992" w:type="dxa"/>
            <w:shd w:val="clear" w:color="auto" w:fill="auto"/>
          </w:tcPr>
          <w:p w:rsidR="00227872" w:rsidRPr="00A135EE" w:rsidRDefault="00227872" w:rsidP="00B566B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35EE">
              <w:rPr>
                <w:rFonts w:ascii="Times New Roman" w:hAnsi="Times New Roman" w:cs="Times New Roman"/>
                <w:color w:val="auto"/>
              </w:rPr>
              <w:t>НДС, руб., в том числе</w:t>
            </w:r>
          </w:p>
        </w:tc>
        <w:tc>
          <w:tcPr>
            <w:tcW w:w="1276" w:type="dxa"/>
            <w:shd w:val="clear" w:color="auto" w:fill="auto"/>
          </w:tcPr>
          <w:p w:rsidR="00227872" w:rsidRPr="00A135EE" w:rsidRDefault="00227872" w:rsidP="00B566B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35EE">
              <w:rPr>
                <w:rFonts w:ascii="Times New Roman" w:hAnsi="Times New Roman" w:cs="Times New Roman"/>
                <w:color w:val="auto"/>
              </w:rPr>
              <w:t>Шаг аукциона, (5%), руб.</w:t>
            </w:r>
          </w:p>
        </w:tc>
        <w:tc>
          <w:tcPr>
            <w:tcW w:w="1317" w:type="dxa"/>
            <w:shd w:val="clear" w:color="auto" w:fill="auto"/>
          </w:tcPr>
          <w:p w:rsidR="00227872" w:rsidRPr="00A135EE" w:rsidRDefault="00227872" w:rsidP="00A2092B">
            <w:pPr>
              <w:spacing w:after="200" w:line="276" w:lineRule="auto"/>
              <w:ind w:right="7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35EE">
              <w:rPr>
                <w:rFonts w:ascii="Times New Roman" w:hAnsi="Times New Roman" w:cs="Times New Roman"/>
                <w:color w:val="auto"/>
              </w:rPr>
              <w:t>Размер задатка, (</w:t>
            </w:r>
            <w:r w:rsidR="00A2092B">
              <w:rPr>
                <w:rFonts w:ascii="Times New Roman" w:hAnsi="Times New Roman" w:cs="Times New Roman"/>
                <w:color w:val="auto"/>
              </w:rPr>
              <w:t>1</w:t>
            </w:r>
            <w:r w:rsidRPr="00A135EE">
              <w:rPr>
                <w:rFonts w:ascii="Times New Roman" w:hAnsi="Times New Roman" w:cs="Times New Roman"/>
                <w:color w:val="auto"/>
              </w:rPr>
              <w:t>0%), руб.</w:t>
            </w:r>
          </w:p>
        </w:tc>
      </w:tr>
      <w:tr w:rsidR="00227872" w:rsidRPr="00A135EE" w:rsidTr="00D623A8">
        <w:trPr>
          <w:trHeight w:val="3985"/>
        </w:trPr>
        <w:tc>
          <w:tcPr>
            <w:tcW w:w="534" w:type="dxa"/>
            <w:shd w:val="clear" w:color="auto" w:fill="auto"/>
          </w:tcPr>
          <w:p w:rsidR="00227872" w:rsidRPr="00A135EE" w:rsidRDefault="00227872" w:rsidP="00B566B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35E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623A8" w:rsidRDefault="00227872" w:rsidP="00D623A8">
            <w:pPr>
              <w:spacing w:after="200" w:line="276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A135EE">
              <w:rPr>
                <w:rFonts w:ascii="Times New Roman" w:hAnsi="Times New Roman" w:cs="Times New Roman"/>
                <w:color w:val="auto"/>
              </w:rPr>
              <w:t>Р</w:t>
            </w:r>
            <w:r>
              <w:rPr>
                <w:rFonts w:ascii="Times New Roman" w:hAnsi="Times New Roman" w:cs="Times New Roman"/>
                <w:color w:val="auto"/>
              </w:rPr>
              <w:t xml:space="preserve">еспублика </w:t>
            </w:r>
            <w:r w:rsidRPr="00A135EE">
              <w:rPr>
                <w:rFonts w:ascii="Times New Roman" w:hAnsi="Times New Roman" w:cs="Times New Roman"/>
                <w:color w:val="auto"/>
              </w:rPr>
              <w:t>Б</w:t>
            </w:r>
            <w:r>
              <w:rPr>
                <w:rFonts w:ascii="Times New Roman" w:hAnsi="Times New Roman" w:cs="Times New Roman"/>
                <w:color w:val="auto"/>
              </w:rPr>
              <w:t>ашкортостан</w:t>
            </w:r>
            <w:r w:rsidRPr="00A135EE">
              <w:rPr>
                <w:rFonts w:ascii="Times New Roman" w:hAnsi="Times New Roman" w:cs="Times New Roman"/>
                <w:color w:val="auto"/>
              </w:rPr>
              <w:t>,</w:t>
            </w:r>
            <w:r w:rsidR="00971AE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Илишев</w:t>
            </w:r>
            <w:r w:rsidRPr="00A135EE">
              <w:rPr>
                <w:rFonts w:ascii="Times New Roman" w:hAnsi="Times New Roman" w:cs="Times New Roman"/>
                <w:color w:val="auto"/>
              </w:rPr>
              <w:t>ский</w:t>
            </w:r>
            <w:proofErr w:type="spellEnd"/>
            <w:r w:rsidRPr="00A135EE">
              <w:rPr>
                <w:rFonts w:ascii="Times New Roman" w:hAnsi="Times New Roman" w:cs="Times New Roman"/>
                <w:color w:val="auto"/>
              </w:rPr>
              <w:t xml:space="preserve"> район,</w:t>
            </w:r>
            <w:r w:rsidR="00971AE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D623A8">
              <w:rPr>
                <w:rFonts w:ascii="Times New Roman" w:hAnsi="Times New Roman" w:cs="Times New Roman"/>
                <w:color w:val="auto"/>
              </w:rPr>
              <w:t>д.Калинино,</w:t>
            </w:r>
          </w:p>
          <w:p w:rsidR="00227872" w:rsidRPr="00A135EE" w:rsidRDefault="00227872" w:rsidP="00D623A8">
            <w:pPr>
              <w:spacing w:after="200" w:line="276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A135EE">
              <w:rPr>
                <w:rFonts w:ascii="Times New Roman" w:hAnsi="Times New Roman" w:cs="Times New Roman"/>
                <w:color w:val="auto"/>
              </w:rPr>
              <w:t>ул.</w:t>
            </w:r>
            <w:r w:rsidR="00D623A8">
              <w:rPr>
                <w:rFonts w:ascii="Times New Roman" w:hAnsi="Times New Roman" w:cs="Times New Roman"/>
                <w:color w:val="auto"/>
              </w:rPr>
              <w:t>Мира</w:t>
            </w:r>
            <w:r w:rsidR="003317DC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A135EE">
              <w:rPr>
                <w:rFonts w:ascii="Times New Roman" w:hAnsi="Times New Roman" w:cs="Times New Roman"/>
                <w:color w:val="auto"/>
              </w:rPr>
              <w:t>д.</w:t>
            </w:r>
            <w:r w:rsidR="00D623A8"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:rsidR="006A471F" w:rsidRPr="00FC153F" w:rsidRDefault="006A471F" w:rsidP="00B566B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C153F">
              <w:rPr>
                <w:rFonts w:ascii="Times New Roman" w:hAnsi="Times New Roman" w:cs="Times New Roman"/>
                <w:color w:val="auto"/>
                <w:lang w:eastAsia="en-US"/>
              </w:rPr>
              <w:t xml:space="preserve">под разбор на строительные материалы (включая работы по демонтажу здания и расчистке земельного участка от строительного мусора </w:t>
            </w:r>
            <w:r w:rsidR="000A66D2">
              <w:rPr>
                <w:rFonts w:ascii="Times New Roman" w:hAnsi="Times New Roman" w:cs="Times New Roman"/>
                <w:color w:val="auto"/>
                <w:lang w:eastAsia="en-US"/>
              </w:rPr>
              <w:t>в срок до 1 сентября 2023 года</w:t>
            </w:r>
            <w:r w:rsidRPr="00FC153F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3D65E3" w:rsidRPr="00FC153F" w:rsidRDefault="003D65E3" w:rsidP="003D65E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FC153F">
              <w:rPr>
                <w:rFonts w:ascii="Times New Roman" w:hAnsi="Times New Roman" w:cs="Times New Roman"/>
                <w:color w:val="auto"/>
              </w:rPr>
              <w:t xml:space="preserve">нежилое здание, </w:t>
            </w:r>
            <w:r w:rsidR="00D846E4" w:rsidRPr="00D846E4">
              <w:rPr>
                <w:rFonts w:ascii="Times New Roman" w:hAnsi="Times New Roman" w:cs="Times New Roman"/>
                <w:color w:val="auto"/>
              </w:rPr>
              <w:t>390,00</w:t>
            </w:r>
            <w:r w:rsidRPr="00FC153F">
              <w:rPr>
                <w:rFonts w:ascii="Times New Roman" w:hAnsi="Times New Roman" w:cs="Times New Roman"/>
                <w:color w:val="auto"/>
              </w:rPr>
              <w:t xml:space="preserve"> кв.м. </w:t>
            </w:r>
          </w:p>
          <w:p w:rsidR="003D65E3" w:rsidRPr="00FC153F" w:rsidRDefault="003D65E3" w:rsidP="003D65E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FC153F">
              <w:rPr>
                <w:rFonts w:ascii="Times New Roman" w:hAnsi="Times New Roman" w:cs="Times New Roman"/>
                <w:color w:val="auto"/>
              </w:rPr>
              <w:t>Количество этажей - 1,</w:t>
            </w:r>
          </w:p>
          <w:p w:rsidR="003D65E3" w:rsidRPr="006A471F" w:rsidRDefault="003D65E3" w:rsidP="00B566B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color w:val="auto"/>
              </w:rPr>
            </w:pPr>
          </w:p>
          <w:p w:rsidR="00227872" w:rsidRPr="00A135EE" w:rsidRDefault="00227872" w:rsidP="00B566BC">
            <w:pPr>
              <w:spacing w:after="200"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</w:tcPr>
          <w:p w:rsidR="00227872" w:rsidRPr="00A135EE" w:rsidRDefault="00D623A8" w:rsidP="00B566B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45</w:t>
            </w:r>
            <w:r w:rsidR="00227872" w:rsidRPr="00A135EE">
              <w:rPr>
                <w:rFonts w:ascii="Times New Roman" w:hAnsi="Times New Roman" w:cs="Times New Roman"/>
                <w:color w:val="auto"/>
              </w:rPr>
              <w:t>000</w:t>
            </w:r>
            <w:r w:rsidR="00227872">
              <w:rPr>
                <w:rFonts w:ascii="Times New Roman" w:hAnsi="Times New Roman" w:cs="Times New Roman"/>
                <w:color w:val="auto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227872" w:rsidRPr="00C21F8D" w:rsidRDefault="00C21F8D" w:rsidP="00806BE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7500,00</w:t>
            </w:r>
          </w:p>
        </w:tc>
        <w:tc>
          <w:tcPr>
            <w:tcW w:w="1276" w:type="dxa"/>
            <w:shd w:val="clear" w:color="auto" w:fill="auto"/>
          </w:tcPr>
          <w:p w:rsidR="00227872" w:rsidRPr="00496F87" w:rsidRDefault="00227872" w:rsidP="00C21F8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6F87">
              <w:rPr>
                <w:rFonts w:ascii="Times New Roman" w:hAnsi="Times New Roman" w:cs="Times New Roman"/>
                <w:color w:val="auto"/>
                <w:lang w:val="en-US"/>
              </w:rPr>
              <w:t>2</w:t>
            </w:r>
            <w:r w:rsidR="00496F87" w:rsidRPr="00496F87">
              <w:rPr>
                <w:rFonts w:ascii="Times New Roman" w:hAnsi="Times New Roman" w:cs="Times New Roman"/>
                <w:color w:val="auto"/>
              </w:rPr>
              <w:t>2</w:t>
            </w:r>
            <w:r w:rsidR="00C21F8D">
              <w:rPr>
                <w:rFonts w:ascii="Times New Roman" w:hAnsi="Times New Roman" w:cs="Times New Roman"/>
                <w:color w:val="auto"/>
              </w:rPr>
              <w:t>5</w:t>
            </w:r>
            <w:r w:rsidRPr="00496F87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17" w:type="dxa"/>
            <w:shd w:val="clear" w:color="auto" w:fill="auto"/>
          </w:tcPr>
          <w:p w:rsidR="00227872" w:rsidRPr="00A135EE" w:rsidRDefault="00D623A8" w:rsidP="003317D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45</w:t>
            </w:r>
            <w:r w:rsidR="00227872">
              <w:rPr>
                <w:rFonts w:ascii="Times New Roman" w:hAnsi="Times New Roman" w:cs="Times New Roman"/>
                <w:color w:val="auto"/>
              </w:rPr>
              <w:t>00,00</w:t>
            </w:r>
          </w:p>
        </w:tc>
      </w:tr>
    </w:tbl>
    <w:p w:rsidR="00FC153F" w:rsidRDefault="00FC153F" w:rsidP="00A135EE">
      <w:pPr>
        <w:spacing w:after="0"/>
        <w:ind w:firstLine="708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A135EE" w:rsidRPr="00A135EE" w:rsidRDefault="00A135EE" w:rsidP="00A135EE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Предметом аукциона является имущество</w:t>
      </w:r>
      <w:r w:rsidR="00A2092B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под разбор на строительные материалы (включая работы по демонтажу здания и расчистке земельного участка </w:t>
      </w:r>
      <w:r w:rsidR="00A2092B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lastRenderedPageBreak/>
        <w:t>от строительного мусора в течении 10 рабочих дней с даты заключения договора купли-продажи).</w:t>
      </w:r>
    </w:p>
    <w:p w:rsidR="00A135EE" w:rsidRPr="00A135EE" w:rsidRDefault="00A135EE" w:rsidP="00A135EE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Начальная цена продажи имущества на аукционе определена оценщиком ИП </w:t>
      </w:r>
      <w:proofErr w:type="spellStart"/>
      <w:r w:rsidR="00A2092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Калачиговым</w:t>
      </w:r>
      <w:r w:rsidR="00334818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В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.</w:t>
      </w:r>
      <w:r w:rsidR="00334818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Н</w:t>
      </w:r>
      <w:proofErr w:type="spellEnd"/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. (отчет об оценке от </w:t>
      </w:r>
      <w:r w:rsidR="00227872" w:rsidRPr="00227872">
        <w:rPr>
          <w:rFonts w:ascii="Times New Roman" w:hAnsi="Times New Roman" w:cs="Times New Roman"/>
          <w:color w:val="auto"/>
          <w:sz w:val="24"/>
          <w:szCs w:val="24"/>
          <w:lang w:eastAsia="en-US"/>
        </w:rPr>
        <w:t>0</w:t>
      </w:r>
      <w:r w:rsidR="00334818">
        <w:rPr>
          <w:rFonts w:ascii="Times New Roman" w:hAnsi="Times New Roman" w:cs="Times New Roman"/>
          <w:color w:val="auto"/>
          <w:sz w:val="24"/>
          <w:szCs w:val="24"/>
          <w:lang w:eastAsia="en-US"/>
        </w:rPr>
        <w:t>6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.0</w:t>
      </w:r>
      <w:r w:rsidR="00334818">
        <w:rPr>
          <w:rFonts w:ascii="Times New Roman" w:hAnsi="Times New Roman" w:cs="Times New Roman"/>
          <w:color w:val="auto"/>
          <w:sz w:val="24"/>
          <w:szCs w:val="24"/>
          <w:lang w:eastAsia="en-US"/>
        </w:rPr>
        <w:t>2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.202</w:t>
      </w:r>
      <w:r w:rsidR="00334818">
        <w:rPr>
          <w:rFonts w:ascii="Times New Roman" w:hAnsi="Times New Roman" w:cs="Times New Roman"/>
          <w:color w:val="auto"/>
          <w:sz w:val="24"/>
          <w:szCs w:val="24"/>
          <w:lang w:eastAsia="en-US"/>
        </w:rPr>
        <w:t>3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года). </w:t>
      </w:r>
    </w:p>
    <w:p w:rsidR="00A135EE" w:rsidRPr="00A135EE" w:rsidRDefault="00A135EE" w:rsidP="00A135EE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Реквизиты счета перечисления задатка:</w:t>
      </w:r>
    </w:p>
    <w:p w:rsidR="00FC153F" w:rsidRPr="00A135EE" w:rsidRDefault="00FC153F" w:rsidP="00FC153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Получатель: ООО «РТС-тендер»;</w:t>
      </w:r>
    </w:p>
    <w:p w:rsidR="00FC153F" w:rsidRPr="00A135EE" w:rsidRDefault="00FC153F" w:rsidP="00FC153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Наименование банка: Филиал "Корпоративный" ПАО "</w:t>
      </w:r>
      <w:proofErr w:type="spellStart"/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Совкомбанк</w:t>
      </w:r>
      <w:proofErr w:type="spellEnd"/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"</w:t>
      </w:r>
    </w:p>
    <w:p w:rsidR="00FC153F" w:rsidRPr="00A135EE" w:rsidRDefault="00FC153F" w:rsidP="00FC153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    Расчетный счёт:40702810512030016362</w:t>
      </w:r>
    </w:p>
    <w:p w:rsidR="00FC153F" w:rsidRPr="00A135EE" w:rsidRDefault="00FC153F" w:rsidP="00FC153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    Корр. счёт:30101810445250000360</w:t>
      </w:r>
    </w:p>
    <w:p w:rsidR="00FC153F" w:rsidRPr="00A135EE" w:rsidRDefault="00FC153F" w:rsidP="00FC153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    БИК:044525360 ИНН:7710357167</w:t>
      </w:r>
    </w:p>
    <w:p w:rsidR="00FC153F" w:rsidRPr="00A135EE" w:rsidRDefault="00FC153F" w:rsidP="00FC153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    КПП:773001001</w:t>
      </w:r>
    </w:p>
    <w:p w:rsidR="00A135EE" w:rsidRPr="00A135EE" w:rsidRDefault="00A135EE" w:rsidP="00953BF9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 </w:t>
      </w:r>
    </w:p>
    <w:p w:rsidR="00FC153F" w:rsidRPr="00A135EE" w:rsidRDefault="00FC153F" w:rsidP="00FC153F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FC153F" w:rsidRPr="00A135EE" w:rsidRDefault="00FC153F" w:rsidP="00FC153F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Задаток возвращается всем участникам аукциона, за исключением победителя аукциона в течение 5 календарных дней с даты подведения итогов аукциона. Задаток, перечисленный победителемаукциона засчитывается в сумму платежа по договору купли-продажи.</w:t>
      </w:r>
    </w:p>
    <w:p w:rsidR="00FC153F" w:rsidRPr="00A135EE" w:rsidRDefault="00FC153F" w:rsidP="00FC153F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имущества, Победитель аукциона,утрачивают право на заключение указанного договора, задаток не возвращается.</w:t>
      </w:r>
    </w:p>
    <w:p w:rsidR="00FC153F" w:rsidRPr="00A135EE" w:rsidRDefault="00FC153F" w:rsidP="00FC153F">
      <w:pPr>
        <w:spacing w:after="0"/>
        <w:ind w:firstLine="709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Порядок определения победителя аукциона: представлен в разделе 10 «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Порядок проведения аукциона</w:t>
      </w:r>
      <w:r w:rsidRPr="00A135E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» документации об аукционе.</w:t>
      </w:r>
    </w:p>
    <w:p w:rsidR="00FC153F" w:rsidRPr="00A135EE" w:rsidRDefault="00FC153F" w:rsidP="00FC153F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>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</w:t>
      </w:r>
      <w:r w:rsidRPr="00A135EE"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>:</w:t>
      </w:r>
    </w:p>
    <w:p w:rsidR="00FC153F" w:rsidRPr="00A135EE" w:rsidRDefault="00FC153F" w:rsidP="00FC153F">
      <w:pPr>
        <w:tabs>
          <w:tab w:val="left" w:pos="426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</w:rPr>
        <w:t>Заявка на участие в торгах содержит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контактного.</w:t>
      </w:r>
    </w:p>
    <w:p w:rsidR="00FC153F" w:rsidRPr="00A135EE" w:rsidRDefault="00FC153F" w:rsidP="00FC153F">
      <w:pPr>
        <w:spacing w:after="0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</w:rPr>
        <w:t>Копия документа, удостоверяющего личность. Для граждан Российской Федерации - копию общегражданского паспорта Российской Федерации (разворот 2-3 страницы и страница с отметкой о регистрации).</w:t>
      </w:r>
    </w:p>
    <w:p w:rsidR="00FC153F" w:rsidRPr="00A135EE" w:rsidRDefault="00FC153F" w:rsidP="00FC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Документ,подтверждающий полномочия лица на осуществление действий от имени участника торгов - юридического лица, в соответствии с которым такое лицо обладает правом действовать от имени участника торгов без доверенности. Документ, подтверждающий полномочия лица на осуществление действий от имени участника торгов - юридического лица, физического лица, которым является доверенность в простой письменной форме либо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 (при осуществлении действий представителем).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</w:rPr>
        <w:t>Копии учредительных документов (для юридических лиц).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Решение о согласии на совершение </w:t>
      </w:r>
      <w:r w:rsidRPr="00A135EE">
        <w:rPr>
          <w:rFonts w:ascii="Times New Roman" w:hAnsi="Times New Roman" w:cs="Times New Roman"/>
          <w:color w:val="auto"/>
          <w:spacing w:val="2"/>
          <w:sz w:val="24"/>
          <w:szCs w:val="24"/>
        </w:rPr>
        <w:t>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купли-продажи, внесение задатка являются крупной сделкой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- сведения о лицах, являющихся сторонами сделки; 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- максимальную сумму сделки; 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- предмет сделки (дата/наименование аукциона, № лота, адрес/площадь объекта); </w:t>
      </w:r>
    </w:p>
    <w:p w:rsidR="00A135EE" w:rsidRPr="00A135EE" w:rsidRDefault="00A135EE" w:rsidP="00A135EE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- иные существенные условия сделки. </w:t>
      </w:r>
    </w:p>
    <w:p w:rsidR="00FC153F" w:rsidRPr="00A135EE" w:rsidRDefault="00FC153F" w:rsidP="00FC153F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b/>
          <w:color w:val="auto"/>
          <w:sz w:val="24"/>
          <w:szCs w:val="24"/>
        </w:rPr>
        <w:t>Срок, место и порядок представления Документации об аукционе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электронный адрес сайта в информационно-телекоммуникационной сети Интернет, на котором размещается Извещение о проведении аукциона. Извещение о проведении аукциона размещается 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на </w:t>
      </w:r>
      <w:r w:rsidRPr="00A135EE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Илишев</w:t>
      </w:r>
      <w:r w:rsidRPr="00A135EE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A135E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A135EE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официальном сайте </w:t>
      </w:r>
      <w:r w:rsidR="00496F8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Администрации сельского поселения </w:t>
      </w:r>
      <w:proofErr w:type="spellStart"/>
      <w:r w:rsidR="00496F87">
        <w:rPr>
          <w:rFonts w:ascii="Times New Roman" w:hAnsi="Times New Roman" w:cs="Times New Roman"/>
          <w:bCs/>
          <w:iCs/>
          <w:color w:val="auto"/>
          <w:sz w:val="24"/>
          <w:szCs w:val="24"/>
        </w:rPr>
        <w:t>Аккузевский</w:t>
      </w:r>
      <w:proofErr w:type="spellEnd"/>
      <w:r w:rsidR="00496F8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сельсовет </w:t>
      </w:r>
      <w:r w:rsidR="00496F87" w:rsidRPr="00A135E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496F87">
        <w:rPr>
          <w:rFonts w:ascii="Times New Roman" w:hAnsi="Times New Roman" w:cs="Times New Roman"/>
          <w:sz w:val="24"/>
          <w:szCs w:val="24"/>
        </w:rPr>
        <w:t>Илишев</w:t>
      </w:r>
      <w:r w:rsidR="00496F87" w:rsidRPr="00A135EE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496F87" w:rsidRPr="00A135E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bookmarkStart w:id="0" w:name="_Hlk15569374"/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электронной площадки ООО “РТС-Тендер” – 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val="en-US"/>
        </w:rPr>
        <w:t>www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A135EE">
        <w:rPr>
          <w:rFonts w:ascii="Times New Roman" w:hAnsi="Times New Roman" w:cs="Times New Roman"/>
          <w:color w:val="auto"/>
          <w:sz w:val="24"/>
          <w:szCs w:val="24"/>
          <w:lang w:val="en-US"/>
        </w:rPr>
        <w:t>rts</w:t>
      </w:r>
      <w:proofErr w:type="spellEnd"/>
      <w:r w:rsidRPr="00A135EE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val="en-US"/>
        </w:rPr>
        <w:t>tender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A135EE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bookmarkEnd w:id="0"/>
      <w:proofErr w:type="spellEnd"/>
    </w:p>
    <w:p w:rsidR="00FC153F" w:rsidRPr="00A135EE" w:rsidRDefault="00FC153F" w:rsidP="00FC153F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С 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Документацией об аукционе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можно ознакомиться с даты размещения извещения о проведении аукциона на официальных сайтах торгов до даты окончания срока приема заявок на участие в аукционе на официальных сайтах торгов.</w:t>
      </w:r>
    </w:p>
    <w:p w:rsidR="00FC153F" w:rsidRPr="00A135EE" w:rsidRDefault="00FC153F" w:rsidP="00FC153F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b/>
          <w:color w:val="auto"/>
          <w:sz w:val="24"/>
          <w:szCs w:val="24"/>
        </w:rPr>
        <w:t>Порядок ознакомления участников торгов с условиями договора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, заключаемого по итогам проведения торгов, порядок предоставления разъяснений положений документации об аукционе и осмотр объектов нежилого фонда:</w:t>
      </w:r>
    </w:p>
    <w:p w:rsidR="00FC153F" w:rsidRPr="00A135EE" w:rsidRDefault="00FC153F" w:rsidP="00FC153F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 условиями договора заключаемого по итогам проведения торгов, можно ознакомиться на официальных сайтах торгов 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с даты размещения извещения о проведении аукциона на официальных сайтах торгов до даты окончания срока приема заявок на участие в аукционе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:rsidR="00FC153F" w:rsidRPr="00A135EE" w:rsidRDefault="00FC153F" w:rsidP="00FC153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документации. 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(пяти) рабочих дней до окончания срока подачи заявок. В течение 2 (двух)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C153F" w:rsidRDefault="00FC153F" w:rsidP="00FC153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Любое заинтересованное лицо со дня начала приема заявок до даты окончания срока приема заявок на участие в аукционе вправе осмотреть выставленное на продажу имущество. Запрос на осмотр выставленного на продажу имущества может быть направлен на электронный адрес Оператора. Такой запрос в режиме реального времени направляется в «личный кабинет» Организатора торгов для рассмотрения не позднее 5 (пяти) рабочих дней до даты окончания срока подачи заявок на участие в аукционе. По истечении двух рабочих дней со дня поступления запроса Продавец направляет информацию о дате и времени. </w:t>
      </w:r>
    </w:p>
    <w:p w:rsidR="00FC153F" w:rsidRPr="00A135EE" w:rsidRDefault="00FC153F" w:rsidP="00FC153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С документами по имуществу можно ознакомиться </w:t>
      </w:r>
      <w:r w:rsidRPr="00A135E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 даты размещения извещения о проведении аукциона на официальных сайтах торгов до даты окончания срока приема заявок на участие в аукционе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, направив запрос на электронный адрес Оператора. По истечении двух рабочих дней со дня поступления запроса Продавец направляет информацию о месте, дате и времени выдачи документов для ознакомления с информацией об имуществе, если такой запрос поступил не позднее, чем за три рабочих дня до даты окончания срока подачи заявок на участие в аукционе.</w:t>
      </w:r>
    </w:p>
    <w:p w:rsidR="00FC153F" w:rsidRPr="00A135EE" w:rsidRDefault="00FC153F" w:rsidP="00FC153F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Документооборот между Претендентами, участниками торгов, Организатором торгов,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указанных лиц,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Организатора торгов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торгов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 торгов). </w:t>
      </w:r>
    </w:p>
    <w:p w:rsidR="00FC153F" w:rsidRPr="00A135EE" w:rsidRDefault="00FC153F" w:rsidP="00FC153F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Сведения обо всех предыдущих торгах, проводимых в отношении предмета торгов, объявленных в течение года, предшествующего году проведения торгов, и об итогах проведения таких торгов: не 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выставлялось</w:t>
      </w:r>
      <w:hyperlink r:id="rId4" w:history="1"/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:rsidR="00FC153F" w:rsidRPr="00A135EE" w:rsidRDefault="00FC153F" w:rsidP="00FC15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Организатор торгов вправе:</w:t>
      </w:r>
    </w:p>
    <w:p w:rsidR="00FC153F" w:rsidRPr="00A135EE" w:rsidRDefault="00FC153F" w:rsidP="00FC15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 по согласованию с Продавцом отказаться от проведения аукциона не позднее чем за три дня до даты проведения аукциона.</w:t>
      </w:r>
    </w:p>
    <w:p w:rsidR="00FC153F" w:rsidRPr="00A135EE" w:rsidRDefault="00FC153F" w:rsidP="00FC15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При этом задатки возвращаются заявителям в течение 5 дней с даты публикации извещения об отказе от проведения аукциона на официальных сайтах торгов.</w:t>
      </w:r>
    </w:p>
    <w:p w:rsidR="00FC153F" w:rsidRPr="00A135EE" w:rsidRDefault="00FC153F" w:rsidP="00FC15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Оператор </w:t>
      </w:r>
      <w:r w:rsidRPr="00A135EE">
        <w:rPr>
          <w:rFonts w:ascii="Times New Roman" w:hAnsi="Times New Roman" w:cs="Times New Roman"/>
          <w:bCs/>
          <w:iCs/>
          <w:color w:val="auto"/>
          <w:sz w:val="24"/>
          <w:szCs w:val="24"/>
          <w:lang w:eastAsia="en-US"/>
        </w:rPr>
        <w:t xml:space="preserve">извещает Претендентов об отказе Организатора торгов от проведения аукциона не позднее следующего рабочего 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FC153F" w:rsidRPr="00A135EE" w:rsidRDefault="00FC153F" w:rsidP="00FC15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Продавец вправе:</w:t>
      </w:r>
    </w:p>
    <w:p w:rsidR="00FC153F" w:rsidRPr="00A135EE" w:rsidRDefault="00FC153F" w:rsidP="00FC15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-принять решение о внесении изменений в извещение о проведении аукциона и (или) документацию об аукционе не позднее, чем за 5 дней до даты окончания срока подачи заявок на участие в аукционе. </w:t>
      </w:r>
    </w:p>
    <w:p w:rsidR="00FC153F" w:rsidRPr="00A135EE" w:rsidRDefault="00FC153F" w:rsidP="00FC15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При этом изменения, внесенные в извещение о проведении аукциона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FC153F" w:rsidRPr="00A135EE" w:rsidRDefault="00FC153F" w:rsidP="00FC15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При внесении изменений, срок подачи заявок на участие в аукционе продлевается таким образом, чтобы с даты размещения на официальных сайтах торгов внесенных изменений до даты окончания подачи заявок на участие в </w:t>
      </w:r>
      <w:r w:rsidRPr="00A135E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аукционе составлял не менее 25 дней.</w:t>
      </w:r>
    </w:p>
    <w:p w:rsidR="00FC153F" w:rsidRPr="00A135EE" w:rsidRDefault="00FC153F" w:rsidP="00FC153F">
      <w:pPr>
        <w:spacing w:after="0"/>
        <w:ind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bCs/>
          <w:color w:val="auto"/>
          <w:sz w:val="24"/>
          <w:szCs w:val="24"/>
        </w:rPr>
        <w:t>При этом Организатор торгов не несет ответственность в случае, если Претендент не ознакомился с изменениями, внесенными в извещение о проведении аукциона и (или) документацию об аукционе, размещенными надлежащим образом.</w:t>
      </w:r>
    </w:p>
    <w:p w:rsidR="00FC153F" w:rsidRPr="00A135EE" w:rsidRDefault="00FC153F" w:rsidP="00FC153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Оператор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аукцион был прерван.</w:t>
      </w:r>
    </w:p>
    <w:p w:rsidR="00FC153F" w:rsidRDefault="00FC153F" w:rsidP="00FC153F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В течение одного часа со времени приостановления аукциона Оператор размещает на электронной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информацию Организатору торгов для внесения в 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>протокол об итогах аукциона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:rsidR="00A135EE" w:rsidRPr="00A135EE" w:rsidRDefault="00FC153F" w:rsidP="00FC153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Срок оплаты 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приобретенного на аукционе имущества:оплатапроизводится победителем аукциона 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единовременно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в соответствии с договором купли-продажи </w:t>
      </w:r>
      <w:r w:rsidRPr="00A135EE">
        <w:rPr>
          <w:rFonts w:ascii="Times New Roman" w:eastAsia="Calibri" w:hAnsi="Times New Roman" w:cs="Times New Roman"/>
          <w:b/>
          <w:color w:val="auto"/>
          <w:sz w:val="24"/>
          <w:szCs w:val="24"/>
        </w:rPr>
        <w:t>не позднее 10 рабочих дней со дня заключения договора купли-продажи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Задаток, внесенный покупателем, засчитывается в оплату приобретенного имущества и перечисляется на счет Продавца в течение 5 дней после заключения договора купли-продажи имущества. Факт оплаты имущества подтверждается выпиской со счета, указанного в договоре купли-продажи имущества.</w:t>
      </w:r>
    </w:p>
    <w:p w:rsidR="00FC153F" w:rsidRPr="00A135EE" w:rsidRDefault="00FC153F" w:rsidP="00FC153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Срок заключения договора купли-продажи: 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договор купли-продажи имущества заключается в течении 5 рабочих дней с даты подведения итогов аукциона. 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Победитель утрачивает право на заключение указанного договора, задаток ему не возвращается. Решение о признании Победителя аукциона уклонившимися от подписания договора оформляется соответствующим протоколом, который подписывается членами Аукционной комиссии и размещается на официальных сайтах торгов и электронной площадке не позднее следующего рабочего дня после его подписания.</w:t>
      </w:r>
    </w:p>
    <w:p w:rsidR="00FC153F" w:rsidRPr="00A135EE" w:rsidRDefault="00FC153F" w:rsidP="00FC15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FC153F" w:rsidRPr="00A135EE" w:rsidRDefault="00FC153F" w:rsidP="00FC153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Оформление права собственности на приобретенное имущество осуществляется в соответствии с законодательством Российской Федерации и договором купли-продажи.</w:t>
      </w:r>
    </w:p>
    <w:p w:rsidR="00696839" w:rsidRDefault="00A135EE" w:rsidP="00C752B9">
      <w:pPr>
        <w:tabs>
          <w:tab w:val="left" w:pos="708"/>
          <w:tab w:val="left" w:pos="1416"/>
          <w:tab w:val="left" w:pos="4107"/>
        </w:tabs>
        <w:spacing w:after="0"/>
        <w:ind w:firstLine="709"/>
        <w:jc w:val="left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ab/>
      </w:r>
    </w:p>
    <w:p w:rsidR="00C752B9" w:rsidRDefault="00C752B9" w:rsidP="00696839">
      <w:pPr>
        <w:tabs>
          <w:tab w:val="left" w:pos="708"/>
          <w:tab w:val="left" w:pos="1416"/>
          <w:tab w:val="left" w:pos="4107"/>
        </w:tabs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3. Сроки, время подачи заявок и проведения аукциона</w:t>
      </w:r>
    </w:p>
    <w:p w:rsidR="00C752B9" w:rsidRDefault="00C752B9" w:rsidP="00C752B9">
      <w:pPr>
        <w:spacing w:after="0"/>
        <w:ind w:firstLine="709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 (Указанное в настоящем извещении время – Местное время)</w:t>
      </w:r>
    </w:p>
    <w:p w:rsidR="00C752B9" w:rsidRPr="00FB09A6" w:rsidRDefault="00C752B9" w:rsidP="00C752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152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B09A6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Дата и время начала регистрации заявок на участие в аукционе</w:t>
      </w:r>
      <w:r w:rsidRPr="00FB09A6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– </w:t>
      </w:r>
      <w:r w:rsidR="000A66D2">
        <w:rPr>
          <w:rFonts w:ascii="Times New Roman" w:hAnsi="Times New Roman" w:cs="Times New Roman"/>
          <w:color w:val="auto"/>
          <w:sz w:val="24"/>
          <w:szCs w:val="24"/>
          <w:lang w:eastAsia="en-US"/>
        </w:rPr>
        <w:t>15</w:t>
      </w:r>
      <w:r w:rsidR="00C21F8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марта </w:t>
      </w:r>
      <w:r w:rsidRPr="00FB09A6">
        <w:rPr>
          <w:rFonts w:ascii="Times New Roman" w:hAnsi="Times New Roman" w:cs="Times New Roman"/>
          <w:color w:val="auto"/>
          <w:sz w:val="24"/>
          <w:szCs w:val="24"/>
          <w:lang w:eastAsia="en-US"/>
        </w:rPr>
        <w:t>202</w:t>
      </w:r>
      <w:r w:rsidR="008B367A">
        <w:rPr>
          <w:rFonts w:ascii="Times New Roman" w:hAnsi="Times New Roman" w:cs="Times New Roman"/>
          <w:color w:val="auto"/>
          <w:sz w:val="24"/>
          <w:szCs w:val="24"/>
          <w:lang w:eastAsia="en-US"/>
        </w:rPr>
        <w:t>3</w:t>
      </w:r>
      <w:r w:rsidRPr="00FB09A6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года время </w:t>
      </w:r>
      <w:r w:rsidR="008B367A">
        <w:rPr>
          <w:rFonts w:ascii="Times New Roman" w:hAnsi="Times New Roman" w:cs="Times New Roman"/>
          <w:color w:val="auto"/>
          <w:sz w:val="24"/>
          <w:szCs w:val="24"/>
          <w:lang w:eastAsia="en-US"/>
        </w:rPr>
        <w:t>00</w:t>
      </w:r>
      <w:r w:rsidRPr="00FB09A6">
        <w:rPr>
          <w:rFonts w:ascii="Times New Roman" w:hAnsi="Times New Roman" w:cs="Times New Roman"/>
          <w:color w:val="auto"/>
          <w:sz w:val="24"/>
          <w:szCs w:val="24"/>
          <w:lang w:eastAsia="en-US"/>
        </w:rPr>
        <w:t>.00 час (местное время).</w:t>
      </w:r>
    </w:p>
    <w:p w:rsidR="00C752B9" w:rsidRPr="00FB09A6" w:rsidRDefault="00C752B9" w:rsidP="00C752B9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B09A6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Дата и время окончания регистрации заявок на участие в аукционе</w:t>
      </w:r>
      <w:r w:rsidRPr="00FB09A6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– </w:t>
      </w:r>
      <w:r w:rsidR="000A66D2">
        <w:rPr>
          <w:rFonts w:ascii="Times New Roman" w:hAnsi="Times New Roman" w:cs="Times New Roman"/>
          <w:color w:val="auto"/>
          <w:sz w:val="24"/>
          <w:szCs w:val="24"/>
          <w:lang w:eastAsia="en-US"/>
        </w:rPr>
        <w:t>10 апреля</w:t>
      </w:r>
      <w:r w:rsidRPr="00FB09A6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202</w:t>
      </w:r>
      <w:r w:rsidR="008B367A">
        <w:rPr>
          <w:rFonts w:ascii="Times New Roman" w:hAnsi="Times New Roman" w:cs="Times New Roman"/>
          <w:color w:val="auto"/>
          <w:sz w:val="24"/>
          <w:szCs w:val="24"/>
          <w:lang w:eastAsia="en-US"/>
        </w:rPr>
        <w:t>3</w:t>
      </w:r>
      <w:r w:rsidRPr="00FB09A6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года </w:t>
      </w:r>
      <w:r w:rsidR="00227872">
        <w:rPr>
          <w:rFonts w:ascii="Times New Roman" w:hAnsi="Times New Roman" w:cs="Times New Roman"/>
          <w:color w:val="auto"/>
          <w:sz w:val="24"/>
          <w:szCs w:val="24"/>
          <w:lang w:eastAsia="en-US"/>
        </w:rPr>
        <w:t>11</w:t>
      </w:r>
      <w:r w:rsidRPr="00FB09A6">
        <w:rPr>
          <w:rFonts w:ascii="Times New Roman" w:hAnsi="Times New Roman" w:cs="Times New Roman"/>
          <w:color w:val="auto"/>
          <w:sz w:val="24"/>
          <w:szCs w:val="24"/>
          <w:lang w:eastAsia="en-US"/>
        </w:rPr>
        <w:t>.00 час. (местное время).</w:t>
      </w:r>
    </w:p>
    <w:p w:rsidR="00C752B9" w:rsidRPr="00FB09A6" w:rsidRDefault="00C752B9" w:rsidP="00C752B9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B09A6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Дата определения участников аукциона</w:t>
      </w:r>
      <w:r w:rsidRPr="00FB09A6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– </w:t>
      </w:r>
      <w:r w:rsidR="000A66D2">
        <w:rPr>
          <w:rFonts w:ascii="Times New Roman" w:hAnsi="Times New Roman" w:cs="Times New Roman"/>
          <w:color w:val="auto"/>
          <w:sz w:val="24"/>
          <w:szCs w:val="24"/>
          <w:lang w:eastAsia="en-US"/>
        </w:rPr>
        <w:t>11</w:t>
      </w:r>
      <w:r w:rsidR="00C21F8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апреля</w:t>
      </w:r>
      <w:r w:rsidRPr="00FB09A6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202</w:t>
      </w:r>
      <w:r w:rsidR="008B367A">
        <w:rPr>
          <w:rFonts w:ascii="Times New Roman" w:hAnsi="Times New Roman" w:cs="Times New Roman"/>
          <w:color w:val="auto"/>
          <w:sz w:val="24"/>
          <w:szCs w:val="24"/>
          <w:lang w:eastAsia="en-US"/>
        </w:rPr>
        <w:t>3</w:t>
      </w:r>
      <w:r w:rsidRPr="00FB09A6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года </w:t>
      </w:r>
      <w:r w:rsidR="000C17F8">
        <w:rPr>
          <w:rFonts w:ascii="Times New Roman" w:hAnsi="Times New Roman" w:cs="Times New Roman"/>
          <w:color w:val="auto"/>
          <w:sz w:val="24"/>
          <w:szCs w:val="24"/>
          <w:lang w:eastAsia="en-US"/>
        </w:rPr>
        <w:t>14</w:t>
      </w:r>
      <w:r w:rsidRPr="00FB09A6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.00 час. (местное время). </w:t>
      </w:r>
    </w:p>
    <w:p w:rsidR="00D846E4" w:rsidRDefault="00C752B9" w:rsidP="00C752B9">
      <w:pPr>
        <w:spacing w:after="0"/>
        <w:ind w:firstLine="708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B09A6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Дата и время начала аукциона </w:t>
      </w:r>
      <w:r w:rsidRPr="00FB09A6">
        <w:rPr>
          <w:rFonts w:ascii="Times New Roman" w:hAnsi="Times New Roman" w:cs="Times New Roman"/>
          <w:color w:val="auto"/>
          <w:sz w:val="24"/>
          <w:szCs w:val="24"/>
          <w:lang w:eastAsia="en-US"/>
        </w:rPr>
        <w:t>(</w:t>
      </w:r>
      <w:r w:rsidRPr="00FB09A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приема предложений от участников аукциона) </w:t>
      </w:r>
    </w:p>
    <w:p w:rsidR="00C752B9" w:rsidRPr="00FB09A6" w:rsidRDefault="000A66D2" w:rsidP="00C752B9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13</w:t>
      </w:r>
      <w:r w:rsidR="00C21F8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апреля</w:t>
      </w:r>
      <w:r w:rsidR="00C752B9" w:rsidRPr="00FB09A6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202</w:t>
      </w:r>
      <w:r w:rsidR="008B367A">
        <w:rPr>
          <w:rFonts w:ascii="Times New Roman" w:hAnsi="Times New Roman" w:cs="Times New Roman"/>
          <w:color w:val="auto"/>
          <w:sz w:val="24"/>
          <w:szCs w:val="24"/>
          <w:lang w:eastAsia="en-US"/>
        </w:rPr>
        <w:t>3</w:t>
      </w:r>
      <w:r w:rsidR="00C752B9" w:rsidRPr="00FB09A6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года в </w:t>
      </w:r>
      <w:r w:rsidR="00FB09A6" w:rsidRPr="00FB09A6">
        <w:rPr>
          <w:rFonts w:ascii="Times New Roman" w:hAnsi="Times New Roman" w:cs="Times New Roman"/>
          <w:color w:val="auto"/>
          <w:sz w:val="24"/>
          <w:szCs w:val="24"/>
          <w:lang w:eastAsia="en-US"/>
        </w:rPr>
        <w:t>11</w:t>
      </w:r>
      <w:r w:rsidR="00C752B9" w:rsidRPr="00FB09A6">
        <w:rPr>
          <w:rFonts w:ascii="Times New Roman" w:hAnsi="Times New Roman" w:cs="Times New Roman"/>
          <w:color w:val="auto"/>
          <w:sz w:val="24"/>
          <w:szCs w:val="24"/>
          <w:lang w:eastAsia="en-US"/>
        </w:rPr>
        <w:t>:00 (местн</w:t>
      </w:r>
      <w:bookmarkStart w:id="1" w:name="_GoBack"/>
      <w:bookmarkEnd w:id="1"/>
      <w:r w:rsidR="00C752B9" w:rsidRPr="00FB09A6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ое время).</w:t>
      </w:r>
    </w:p>
    <w:p w:rsidR="00C752B9" w:rsidRDefault="00C752B9" w:rsidP="00C752B9">
      <w:pPr>
        <w:tabs>
          <w:tab w:val="left" w:pos="5152"/>
        </w:tabs>
        <w:autoSpaceDE w:val="0"/>
        <w:autoSpaceDN w:val="0"/>
        <w:adjustRightInd w:val="0"/>
        <w:spacing w:after="0"/>
        <w:ind w:firstLine="709"/>
        <w:outlineLvl w:val="1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B09A6">
        <w:rPr>
          <w:rFonts w:ascii="Times New Roman" w:eastAsia="Calibri" w:hAnsi="Times New Roman" w:cs="Times New Roman"/>
          <w:color w:val="auto"/>
          <w:sz w:val="24"/>
          <w:szCs w:val="24"/>
        </w:rPr>
        <w:t>Процедура аукциона считается завершенной с момента подписания Организатором торгов протокола об итогах аукциона.</w:t>
      </w:r>
    </w:p>
    <w:p w:rsidR="00C752B9" w:rsidRDefault="00C752B9" w:rsidP="00C752B9">
      <w:pPr>
        <w:tabs>
          <w:tab w:val="left" w:pos="708"/>
          <w:tab w:val="left" w:pos="1416"/>
          <w:tab w:val="left" w:pos="4107"/>
        </w:tabs>
        <w:spacing w:after="0"/>
        <w:ind w:firstLine="709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135EE" w:rsidRPr="00A135EE" w:rsidRDefault="00A135EE" w:rsidP="00C752B9">
      <w:pPr>
        <w:tabs>
          <w:tab w:val="left" w:pos="708"/>
          <w:tab w:val="left" w:pos="1416"/>
          <w:tab w:val="left" w:pos="4107"/>
        </w:tabs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</w:rPr>
        <w:t>4. Основные термины и определения</w:t>
      </w:r>
    </w:p>
    <w:p w:rsidR="00696839" w:rsidRPr="00A135EE" w:rsidRDefault="00696839" w:rsidP="00696839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</w:rPr>
        <w:t>Сайт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 и физически находящаяся на одном сервере, которую можно посмотреть с любого компьютера, подключенного к сети «Интернет» с помощью специальной программы.</w:t>
      </w:r>
    </w:p>
    <w:p w:rsidR="00696839" w:rsidRPr="00A135EE" w:rsidRDefault="00696839" w:rsidP="00696839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Предмет аукциона – 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продажа имущества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находящегося в собственности </w:t>
      </w:r>
      <w:r w:rsidR="00496F8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Администрации сельского поселения </w:t>
      </w:r>
      <w:proofErr w:type="spellStart"/>
      <w:r w:rsidR="00496F8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Аккузевский</w:t>
      </w:r>
      <w:proofErr w:type="spellEnd"/>
      <w:r w:rsidR="00496F8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сельсовет 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Илишев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ский</w:t>
      </w:r>
      <w:proofErr w:type="spellEnd"/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район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96839" w:rsidRPr="00A135EE" w:rsidRDefault="00696839" w:rsidP="00696839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</w:rPr>
        <w:t>Регистрация на электронной площадке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696839" w:rsidRPr="00A135EE" w:rsidRDefault="00696839" w:rsidP="00696839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</w:rPr>
        <w:t>Открытая часть электронной площадки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696839" w:rsidRPr="00A135EE" w:rsidRDefault="00696839" w:rsidP="00696839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</w:rPr>
        <w:t>Закрытая часть электронной площадки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Организатор торгов и участники аукциона, позволяющий пользователям получить доступ к информации и выполнять определенные действия.</w:t>
      </w:r>
    </w:p>
    <w:p w:rsidR="00696839" w:rsidRPr="00A135EE" w:rsidRDefault="00696839" w:rsidP="00696839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A135EE">
        <w:rPr>
          <w:rFonts w:ascii="Times New Roman" w:hAnsi="Times New Roman" w:cs="Times New Roman"/>
          <w:b/>
          <w:color w:val="auto"/>
          <w:sz w:val="24"/>
          <w:szCs w:val="24"/>
        </w:rPr>
        <w:t>Личный кабинет»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696839" w:rsidRPr="00A135EE" w:rsidRDefault="00696839" w:rsidP="00696839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</w:rPr>
        <w:t>Электронный аукцион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– торги по продаже 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имущества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>, находящегося в муниципальной собственности,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696839" w:rsidRPr="00A135EE" w:rsidRDefault="00696839" w:rsidP="00696839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</w:rPr>
        <w:t>Лот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имущество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>, являющееся предметом торгов, реализуемое в ходе проведения одной процедуры продажи (электронного аукциона).</w:t>
      </w:r>
    </w:p>
    <w:p w:rsidR="00696839" w:rsidRPr="00A135EE" w:rsidRDefault="00696839" w:rsidP="00696839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</w:rPr>
        <w:t>Претендент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аукциона, 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за исключением случаев ограничения участия лиц, предусмотренных статьей 5 Закона № 178-ФЗ:</w:t>
      </w:r>
    </w:p>
    <w:p w:rsidR="00696839" w:rsidRPr="00A135EE" w:rsidRDefault="00696839" w:rsidP="00696839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 государственных и муниципальных унитарных предприятий, государственных и муниципальных учреждений;</w:t>
      </w:r>
    </w:p>
    <w:p w:rsidR="00696839" w:rsidRPr="00A135EE" w:rsidRDefault="00696839" w:rsidP="00696839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№ 178-ФЗ; </w:t>
      </w:r>
    </w:p>
    <w:p w:rsidR="00696839" w:rsidRPr="00A135EE" w:rsidRDefault="00696839" w:rsidP="00696839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</w:p>
    <w:p w:rsidR="00696839" w:rsidRPr="00A135EE" w:rsidRDefault="00696839" w:rsidP="00696839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- юридических лиц, в отношении которых офшорной компанией или группой лиц, в которую входит офшорная компания, осуществляется контроль.  </w:t>
      </w:r>
    </w:p>
    <w:p w:rsidR="00696839" w:rsidRPr="00A135EE" w:rsidRDefault="00696839" w:rsidP="00696839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</w:rPr>
        <w:t>Участник электронного аукциона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– Претендент, допущенный к участию в электронном аукционе.</w:t>
      </w:r>
    </w:p>
    <w:p w:rsidR="00696839" w:rsidRPr="00A135EE" w:rsidRDefault="00696839" w:rsidP="00696839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</w:rPr>
        <w:t>Электронная подпись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696839" w:rsidRPr="00A135EE" w:rsidRDefault="00696839" w:rsidP="00696839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</w:rPr>
        <w:t>Электронный документ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696839" w:rsidRPr="00A135EE" w:rsidRDefault="00696839" w:rsidP="00696839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</w:rPr>
        <w:t>Электронный образ документа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696839" w:rsidRPr="00A135EE" w:rsidRDefault="00696839" w:rsidP="00696839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</w:rPr>
        <w:t>Электронное сообщение (электронное уведомление)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696839" w:rsidRPr="00A135EE" w:rsidRDefault="00696839" w:rsidP="00696839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</w:rPr>
        <w:t>Электронный журнал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– электронный документ, в котором Оператором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696839" w:rsidRPr="00A135EE" w:rsidRDefault="00696839" w:rsidP="00696839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</w:rPr>
        <w:t xml:space="preserve">«Шаг аукциона» 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>-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696839" w:rsidRPr="00A135EE" w:rsidRDefault="00696839" w:rsidP="00696839">
      <w:pPr>
        <w:widowControl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</w:rPr>
        <w:t>Победитель аукциона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– участник электронного аукциона, предложивший наиболее высокую цену 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за имущество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96839" w:rsidRPr="00A135EE" w:rsidRDefault="00696839" w:rsidP="00696839">
      <w:pPr>
        <w:widowControl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</w:rPr>
        <w:t>Аукционная комиссия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– комиссия, создаваемая Продавцом для проведения аукциона в составе не менее 5 человек.</w:t>
      </w:r>
    </w:p>
    <w:p w:rsidR="00696839" w:rsidRPr="00A135EE" w:rsidRDefault="00696839" w:rsidP="00696839">
      <w:pPr>
        <w:widowControl w:val="0"/>
        <w:spacing w:after="0"/>
        <w:ind w:firstLine="709"/>
        <w:rPr>
          <w:rFonts w:ascii="Times New Roman" w:hAnsi="Times New Roman" w:cs="Times New Roman"/>
          <w:color w:val="0000FF"/>
          <w:spacing w:val="-3"/>
          <w:sz w:val="24"/>
          <w:szCs w:val="24"/>
          <w:u w:val="single"/>
          <w:lang w:eastAsia="en-US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</w:rPr>
        <w:t>Официальные сайты торгов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r w:rsidR="00496F87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фициальный сайт </w:t>
      </w:r>
      <w:r w:rsidRPr="00A135EE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Илишев</w:t>
      </w:r>
      <w:r w:rsidRPr="00A135EE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A135E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496F87">
        <w:rPr>
          <w:rFonts w:ascii="Times New Roman" w:hAnsi="Times New Roman" w:cs="Times New Roman"/>
          <w:sz w:val="24"/>
          <w:szCs w:val="24"/>
        </w:rPr>
        <w:t xml:space="preserve"> и официальный сайт </w:t>
      </w:r>
      <w:r w:rsidR="00496F87" w:rsidRPr="00A135E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96F8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496F87">
        <w:rPr>
          <w:rFonts w:ascii="Times New Roman" w:hAnsi="Times New Roman" w:cs="Times New Roman"/>
          <w:sz w:val="24"/>
          <w:szCs w:val="24"/>
        </w:rPr>
        <w:t>Аккузевский</w:t>
      </w:r>
      <w:proofErr w:type="spellEnd"/>
      <w:r w:rsidR="00496F87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496F87" w:rsidRPr="00A135E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496F87">
        <w:rPr>
          <w:rFonts w:ascii="Times New Roman" w:hAnsi="Times New Roman" w:cs="Times New Roman"/>
          <w:sz w:val="24"/>
          <w:szCs w:val="24"/>
        </w:rPr>
        <w:t>Илишев</w:t>
      </w:r>
      <w:r w:rsidR="00496F87" w:rsidRPr="00A135EE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496F87" w:rsidRPr="00A135E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A135EE" w:rsidRDefault="00A135EE" w:rsidP="00A135E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96839" w:rsidRPr="00A135EE" w:rsidRDefault="00696839" w:rsidP="00696839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</w:rPr>
        <w:t>5. Порядок регистрации на электронной площадке</w:t>
      </w:r>
    </w:p>
    <w:p w:rsidR="00696839" w:rsidRPr="00A135EE" w:rsidRDefault="00696839" w:rsidP="00696839">
      <w:pPr>
        <w:widowControl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</w:rPr>
        <w:t>Для обеспечения доступа к участию в электронном аукционе заинтересованному лицу необходимо пройти процедуру регистрации на электронной площадке.</w:t>
      </w:r>
    </w:p>
    <w:p w:rsidR="00696839" w:rsidRPr="00A135EE" w:rsidRDefault="00696839" w:rsidP="00696839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</w:rPr>
        <w:t>Регистрации на электронной площадке подлежат лица, ранее не зарегистрированные на электронной площадке или регистрация которых на электронной площадке была ими прекращена.</w:t>
      </w:r>
    </w:p>
    <w:p w:rsidR="00696839" w:rsidRPr="00A135EE" w:rsidRDefault="00696839" w:rsidP="00696839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696839" w:rsidRDefault="00696839" w:rsidP="008B367A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96839" w:rsidRPr="00A135EE" w:rsidRDefault="00696839" w:rsidP="00696839">
      <w:pPr>
        <w:spacing w:after="0"/>
        <w:ind w:firstLine="709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6. Требования к участникам аукциона</w:t>
      </w:r>
    </w:p>
    <w:p w:rsidR="00696839" w:rsidRPr="00A135EE" w:rsidRDefault="00696839" w:rsidP="00696839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Участниками аукциона могут быть лица, отвечающие признакам покупателя в соответствии с Федеральным законом от 21 декабря 2001 г. №178-ФЗ «О приватизации государственного и муниципального имущества» (далее – Закон № 178-ФЗ) и желающие приобрести муниципальное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</w:r>
    </w:p>
    <w:p w:rsidR="00696839" w:rsidRPr="00A135EE" w:rsidRDefault="00696839" w:rsidP="00696839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Покупателями муниципального имущества могут быть любые физические и юридические лица, за исключением случаев ограничения участия лиц, предусмотренных статьей 5 Закона № 178-ФЗ:</w:t>
      </w:r>
    </w:p>
    <w:p w:rsidR="00696839" w:rsidRPr="00A135EE" w:rsidRDefault="00696839" w:rsidP="00696839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 государственных и муниципальных унитарных предприятий, государственных и муниципальных учреждений;</w:t>
      </w:r>
    </w:p>
    <w:p w:rsidR="00696839" w:rsidRPr="00A135EE" w:rsidRDefault="00696839" w:rsidP="00696839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№ 178-ФЗ; </w:t>
      </w:r>
    </w:p>
    <w:p w:rsidR="00696839" w:rsidRPr="00A135EE" w:rsidRDefault="00696839" w:rsidP="00696839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</w:p>
    <w:p w:rsidR="00696839" w:rsidRPr="00A135EE" w:rsidRDefault="00696839" w:rsidP="00696839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 юридических лиц, в отношении которых офшорной компанией или группой лиц, в которую входит офшорная компания, осуществляется контроль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A135EE" w:rsidRPr="00A135EE" w:rsidRDefault="00A135EE" w:rsidP="00A135E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696839" w:rsidRPr="00A135EE" w:rsidRDefault="00696839" w:rsidP="0069683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7. Условия допуска к участию в аукционе</w:t>
      </w:r>
    </w:p>
    <w:p w:rsidR="00696839" w:rsidRPr="00A135EE" w:rsidRDefault="00696839" w:rsidP="0069683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К участию в аукционе не допускаются Претенденты в случае если:</w:t>
      </w:r>
    </w:p>
    <w:p w:rsidR="00696839" w:rsidRPr="00A135EE" w:rsidRDefault="00696839" w:rsidP="0069683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696839" w:rsidRPr="00A135EE" w:rsidRDefault="00696839" w:rsidP="0069683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696839" w:rsidRPr="00A135EE" w:rsidRDefault="00696839" w:rsidP="0069683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-заявка подана лицом, не уполномоченным претендентом на осуществление таких действий;</w:t>
      </w:r>
    </w:p>
    <w:p w:rsidR="00696839" w:rsidRPr="00A135EE" w:rsidRDefault="00696839" w:rsidP="0069683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-не подтверждено поступление в установленный срок задатка на счета, указанные в информационном сообщении.</w:t>
      </w:r>
    </w:p>
    <w:p w:rsidR="00696839" w:rsidRPr="00A135EE" w:rsidRDefault="00696839" w:rsidP="0069683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Перечень указанных оснований отказа Претенденту в участии в аукционе является исчерпывающим.</w:t>
      </w:r>
    </w:p>
    <w:p w:rsidR="00696839" w:rsidRPr="00A135EE" w:rsidRDefault="00696839" w:rsidP="00696839">
      <w:pPr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В случае установления факта недостоверности сведений, содержащихся в документах, представленных заявителями или участниками аукциона в соответствии с разделом  2 извещения о проведении аукциона и документации об аукционе, Аукционная комиссия обязана отстранить таких Претендентов или Участников аукциона от участия в аукционе на любом этапе их проведения. Протокол об отстранении Претендента или Участника аукциона от участия в аукционе подлежит размещению на официальных сайтах торгов и 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электронной торговой 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площадке,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A135EE" w:rsidRPr="00A135EE" w:rsidRDefault="00A135EE" w:rsidP="00A135EE">
      <w:pPr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696839" w:rsidRPr="00A135EE" w:rsidRDefault="00696839" w:rsidP="00696839">
      <w:pPr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b/>
          <w:color w:val="auto"/>
          <w:sz w:val="24"/>
          <w:szCs w:val="24"/>
        </w:rPr>
        <w:t>8. Порядок, форма подачи заявок и срок отзыва заявок на участие в аукционе</w:t>
      </w:r>
    </w:p>
    <w:p w:rsidR="00696839" w:rsidRPr="00A135EE" w:rsidRDefault="00696839" w:rsidP="00696839">
      <w:pPr>
        <w:spacing w:after="0"/>
        <w:ind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Документы </w:t>
      </w:r>
      <w:r w:rsidRPr="00A135EE">
        <w:rPr>
          <w:rFonts w:ascii="Times New Roman" w:hAnsi="Times New Roman" w:cs="Times New Roman"/>
          <w:bCs/>
          <w:color w:val="auto"/>
          <w:sz w:val="24"/>
          <w:szCs w:val="24"/>
        </w:rPr>
        <w:t>подаются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 на электронную площадку начиная с даты начала приема заявок до времени и даты окончания приема заявок, указанных в извещении о проведении аукциона.</w:t>
      </w:r>
      <w:r w:rsidRPr="00A135E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Одно лицо имеет право подать только одну заявку на один лот. </w:t>
      </w:r>
    </w:p>
    <w:p w:rsidR="00696839" w:rsidRPr="00A135EE" w:rsidRDefault="00696839" w:rsidP="00696839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</w:rPr>
        <w:t>Заявки и иные документы,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96839" w:rsidRPr="00A135EE" w:rsidRDefault="00696839" w:rsidP="00696839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При приеме заявок от заинтересованных лицОператор обеспечивает конфиденциальность данных, за исключением случая направления электронных документов Организатору торгов, регистрацию заявок и иных документов в журнале приема заявок. </w:t>
      </w:r>
    </w:p>
    <w:p w:rsidR="00696839" w:rsidRPr="00A135EE" w:rsidRDefault="00696839" w:rsidP="00696839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В течение одного часа со времени поступления заявки Оператор сообщает Претенденту о ее поступлении путем направления уведомления в личный кабинет.</w:t>
      </w:r>
    </w:p>
    <w:p w:rsidR="00696839" w:rsidRPr="00A135EE" w:rsidRDefault="00696839" w:rsidP="00696839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Претендент вправе не позднее дня окончания срока приема заявок отозвать заявку путем направления уведомления об отзыве заявки на электронную площадку.</w:t>
      </w:r>
    </w:p>
    <w:p w:rsidR="00696839" w:rsidRPr="00A135EE" w:rsidRDefault="00696839" w:rsidP="00696839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Организатора торгов, о чем Претенденту направляется соответствующее уведомление. Поступивший от Претендента задаток подлежит возврату в течение 5 календарных дней со дня поступления уведомления об отзыве заявки.</w:t>
      </w:r>
    </w:p>
    <w:p w:rsidR="00696839" w:rsidRPr="00A135EE" w:rsidRDefault="00696839" w:rsidP="00696839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Изменение заявки допускается только путем подачи Претендентом новой заявки в установленные в извещении о проведении аукциона сроки, при этом первоначальная заявка должна быть отозвана.</w:t>
      </w:r>
    </w:p>
    <w:p w:rsidR="00A135EE" w:rsidRPr="00A135EE" w:rsidRDefault="00A135EE" w:rsidP="00A135EE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696839" w:rsidRPr="00A135EE" w:rsidRDefault="00696839" w:rsidP="00696839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9. Рассмотрение заявок</w:t>
      </w:r>
    </w:p>
    <w:p w:rsidR="00696839" w:rsidRPr="00A135EE" w:rsidRDefault="00696839" w:rsidP="00696839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Для участия в аукционе заинтересованные лица перечисляют задаток в размере, указанном в разделе 2 извещения о проведении аукциона, и посредством использования личного кабинета на электронной площадке размещают Заявку на участие в торгах по форме приложения 1 к Документации об аукционе и иные документы в соответствии с перечнем, приведенным в Документации об аукционе.</w:t>
      </w:r>
    </w:p>
    <w:p w:rsidR="00696839" w:rsidRPr="00A135EE" w:rsidRDefault="00696839" w:rsidP="00696839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В день признания Претендентов Участниками аукциона, указанный в извещении о проведении аукциона, Оператор через «личный кабинет» Организатора торгов обеспечивает доступ Организатора торгов к поданным Претендентами заявкам и документам, а также к журналу приема заявок.</w:t>
      </w:r>
    </w:p>
    <w:p w:rsidR="00696839" w:rsidRPr="00A135EE" w:rsidRDefault="00696839" w:rsidP="00696839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Организатор торгов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696839" w:rsidRPr="00A135EE" w:rsidRDefault="00696839" w:rsidP="00696839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96839" w:rsidRPr="00A135EE" w:rsidRDefault="00696839" w:rsidP="00696839">
      <w:pPr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Не позднее следующего рабочего дня после дня подписания протокола о признании Претендентов Участниками аукциона, всем Претендентам, подавшим заявки, направляются уведомления о признании их Участниками аукциона или об отказе в признании участниками аукциона с указанием оснований отказа. </w:t>
      </w:r>
    </w:p>
    <w:p w:rsidR="00696839" w:rsidRPr="00A135EE" w:rsidRDefault="00696839" w:rsidP="00696839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</w:p>
    <w:p w:rsidR="00696839" w:rsidRDefault="00696839" w:rsidP="00696839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Протокол о признании Претендентов Участниками аукциона также размещается на официальных сайтах торгов.</w:t>
      </w:r>
    </w:p>
    <w:p w:rsidR="00696839" w:rsidRDefault="00696839" w:rsidP="00696839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696839" w:rsidRPr="00A135EE" w:rsidRDefault="00696839" w:rsidP="00696839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b/>
          <w:color w:val="auto"/>
          <w:sz w:val="24"/>
          <w:szCs w:val="24"/>
        </w:rPr>
        <w:t>10. Порядок проведения аукциона</w:t>
      </w:r>
    </w:p>
    <w:p w:rsidR="00696839" w:rsidRPr="00A135EE" w:rsidRDefault="00696839" w:rsidP="00696839">
      <w:pPr>
        <w:tabs>
          <w:tab w:val="left" w:pos="3231"/>
        </w:tabs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Электронный аукцион проводится в соответствии с 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Регламентом электронной площадки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в указанный в извещении о проведении аукциона день и час 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96839" w:rsidRPr="00A135EE" w:rsidRDefault="00696839" w:rsidP="00696839">
      <w:pPr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«Шаг аукциона» устанавливается Продавцом в фиксированной сумме и не изменяется в течение всего аукциона.</w:t>
      </w:r>
    </w:p>
    <w:p w:rsidR="00696839" w:rsidRPr="00A135EE" w:rsidRDefault="00696839" w:rsidP="00696839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96839" w:rsidRPr="00A135EE" w:rsidRDefault="00696839" w:rsidP="00696839">
      <w:pPr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Со времени начала проведения процедуры аукциона Оператором размещается:</w:t>
      </w:r>
    </w:p>
    <w:p w:rsidR="00696839" w:rsidRPr="00A135EE" w:rsidRDefault="00696839" w:rsidP="00696839">
      <w:pPr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- в открытой части электронной площадки - информация о начале проведения процедуры аукциона с указанием наименования 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имущества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 начальной цены и текущего «шага аукциона»;</w:t>
      </w:r>
    </w:p>
    <w:p w:rsidR="00696839" w:rsidRPr="00A135EE" w:rsidRDefault="00696839" w:rsidP="00696839">
      <w:pPr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имущества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и время их поступления, величина повышения начальной цены («шаг аукциона»), время, оставшееся до окончания приема предложений о цене 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имущества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</w:p>
    <w:p w:rsidR="00696839" w:rsidRPr="00A135EE" w:rsidRDefault="00696839" w:rsidP="00696839">
      <w:pPr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135E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течение одного часа со времени начала проведения процедуры аукциона участникам предлагается заявить о приобретении </w:t>
      </w:r>
      <w:r w:rsidRPr="00A135E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имущества</w:t>
      </w:r>
      <w:r w:rsidRPr="00A135E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по начальной цене. В случае если в течение указанного времени:</w:t>
      </w:r>
    </w:p>
    <w:p w:rsidR="00696839" w:rsidRPr="00A135EE" w:rsidRDefault="00696839" w:rsidP="00696839">
      <w:pPr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96839" w:rsidRPr="00A135EE" w:rsidRDefault="00696839" w:rsidP="00696839">
      <w:pPr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135E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 не поступило ни одного предложения о начальной цене </w:t>
      </w:r>
      <w:r w:rsidRPr="00A135E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имущества</w:t>
      </w:r>
      <w:r w:rsidRPr="00A135E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Pr="00A135E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имущества</w:t>
      </w:r>
      <w:r w:rsidRPr="00A135E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является время завершения аукциона.</w:t>
      </w:r>
    </w:p>
    <w:p w:rsidR="00696839" w:rsidRPr="00A135EE" w:rsidRDefault="00696839" w:rsidP="00696839">
      <w:pPr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Во время проведения процедуры аукциона программными средствами электронной площадки обеспечивается:</w:t>
      </w:r>
    </w:p>
    <w:p w:rsidR="00696839" w:rsidRPr="00A135EE" w:rsidRDefault="00696839" w:rsidP="00696839">
      <w:pPr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- исключение возможности подачи участником предложения о цене 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имущества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 не соответствующего увеличению текущей цены на величину «шага аукциона»;</w:t>
      </w:r>
    </w:p>
    <w:p w:rsidR="00696839" w:rsidRPr="00A135EE" w:rsidRDefault="00696839" w:rsidP="00696839">
      <w:pPr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- уведомление участника в случае, если предложение этого Участника о цене 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имущества</w:t>
      </w: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не может быть принято в связи с подачей аналогичного предложения ранее другим участником.</w:t>
      </w:r>
    </w:p>
    <w:p w:rsidR="00696839" w:rsidRPr="00A135EE" w:rsidRDefault="00696839" w:rsidP="00696839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Pr="00A135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имущества</w:t>
      </w:r>
      <w:r w:rsidRPr="00A135E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96839" w:rsidRPr="00A135EE" w:rsidRDefault="00696839" w:rsidP="00696839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Ход проведения процедуры аукциона фиксируется Оператором в электронном журнале, который направляется Организатору торгов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 подписывается Организатором торгов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696839" w:rsidRPr="00A135EE" w:rsidRDefault="00696839" w:rsidP="00696839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A135EE">
        <w:rPr>
          <w:rFonts w:ascii="Times New Roman" w:hAnsi="Times New Roman" w:cs="Times New Roman"/>
          <w:color w:val="auto"/>
          <w:sz w:val="24"/>
          <w:szCs w:val="24"/>
        </w:rPr>
        <w:t>Процедура аукциона считается завершенной с момента подписания Организатором торгов протокола об итогах аукциона.</w:t>
      </w:r>
    </w:p>
    <w:p w:rsidR="00696839" w:rsidRPr="00A135EE" w:rsidRDefault="00696839" w:rsidP="00696839">
      <w:pPr>
        <w:spacing w:after="0"/>
        <w:ind w:firstLine="709"/>
        <w:jc w:val="lef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Аукцион признается несостоявшимся в следующих случаях:</w:t>
      </w:r>
    </w:p>
    <w:p w:rsidR="00696839" w:rsidRPr="00A135EE" w:rsidRDefault="00696839" w:rsidP="00696839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- не было подано ни одной заявки на участие либо подано менее двух заявок либо ни один из Претендентов не признан участником;</w:t>
      </w:r>
    </w:p>
    <w:p w:rsidR="00696839" w:rsidRPr="00A135EE" w:rsidRDefault="00696839" w:rsidP="00696839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- принято решение о признании только одного Претендента участником;</w:t>
      </w:r>
    </w:p>
    <w:p w:rsidR="00696839" w:rsidRPr="00A135EE" w:rsidRDefault="00696839" w:rsidP="00696839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- ни один из участников не сделал предложение о начальной цене имущества.</w:t>
      </w:r>
    </w:p>
    <w:p w:rsidR="00696839" w:rsidRPr="00A135EE" w:rsidRDefault="00696839" w:rsidP="00696839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Решение о признании аукциона несостоявшимся оформляется протоколом об итогах аукциона.</w:t>
      </w:r>
    </w:p>
    <w:p w:rsidR="00696839" w:rsidRPr="00A135EE" w:rsidRDefault="00696839" w:rsidP="00696839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В течение одного часа со времени подписания протокола об итогах аукциона Победителю,  направляется уведомление о признании его победителем.</w:t>
      </w:r>
    </w:p>
    <w:p w:rsidR="00696839" w:rsidRPr="00A135EE" w:rsidRDefault="00696839" w:rsidP="00696839">
      <w:pPr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135EE">
        <w:rPr>
          <w:rFonts w:ascii="Times New Roman" w:eastAsia="Calibri" w:hAnsi="Times New Roman" w:cs="Times New Roman"/>
          <w:color w:val="auto"/>
          <w:sz w:val="24"/>
          <w:szCs w:val="24"/>
        </w:rPr>
        <w:t>Протокол об итогах аукциона также размещается на официальных сайтах торгов и на электронной площадке.</w:t>
      </w:r>
    </w:p>
    <w:p w:rsidR="00696839" w:rsidRPr="00A135EE" w:rsidRDefault="00696839" w:rsidP="00696839">
      <w:pPr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0A1207" w:rsidRPr="00A135EE" w:rsidRDefault="000A1207" w:rsidP="00696839">
      <w:pPr>
        <w:autoSpaceDE w:val="0"/>
        <w:autoSpaceDN w:val="0"/>
        <w:adjustRightInd w:val="0"/>
        <w:spacing w:after="0"/>
        <w:contextualSpacing/>
        <w:jc w:val="center"/>
      </w:pPr>
    </w:p>
    <w:sectPr w:rsidR="000A1207" w:rsidRPr="00A135EE" w:rsidSect="00192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8D6EDD"/>
    <w:rsid w:val="00005A45"/>
    <w:rsid w:val="000934DC"/>
    <w:rsid w:val="000A1207"/>
    <w:rsid w:val="000A1A41"/>
    <w:rsid w:val="000A66D2"/>
    <w:rsid w:val="000B73CE"/>
    <w:rsid w:val="000C17F8"/>
    <w:rsid w:val="000F0A5C"/>
    <w:rsid w:val="00111AA9"/>
    <w:rsid w:val="0012510B"/>
    <w:rsid w:val="001717C2"/>
    <w:rsid w:val="001923BB"/>
    <w:rsid w:val="00227872"/>
    <w:rsid w:val="002D5488"/>
    <w:rsid w:val="002E55C4"/>
    <w:rsid w:val="003317DC"/>
    <w:rsid w:val="00334818"/>
    <w:rsid w:val="00345AEB"/>
    <w:rsid w:val="00361948"/>
    <w:rsid w:val="00364A6D"/>
    <w:rsid w:val="00392041"/>
    <w:rsid w:val="003B23FD"/>
    <w:rsid w:val="003D65E3"/>
    <w:rsid w:val="00401E75"/>
    <w:rsid w:val="004576E7"/>
    <w:rsid w:val="00490476"/>
    <w:rsid w:val="00496F87"/>
    <w:rsid w:val="004E58DF"/>
    <w:rsid w:val="004F5C83"/>
    <w:rsid w:val="005119FA"/>
    <w:rsid w:val="00516FCD"/>
    <w:rsid w:val="00583CFB"/>
    <w:rsid w:val="005B2339"/>
    <w:rsid w:val="005C0B2E"/>
    <w:rsid w:val="005D76D3"/>
    <w:rsid w:val="00696839"/>
    <w:rsid w:val="006A471F"/>
    <w:rsid w:val="007168CB"/>
    <w:rsid w:val="007604F3"/>
    <w:rsid w:val="0078532F"/>
    <w:rsid w:val="007B563A"/>
    <w:rsid w:val="00802680"/>
    <w:rsid w:val="00806BE2"/>
    <w:rsid w:val="00847954"/>
    <w:rsid w:val="00871520"/>
    <w:rsid w:val="008B367A"/>
    <w:rsid w:val="008D6EDD"/>
    <w:rsid w:val="008E6DD0"/>
    <w:rsid w:val="009514AB"/>
    <w:rsid w:val="00953BF9"/>
    <w:rsid w:val="00964EA8"/>
    <w:rsid w:val="00971AE3"/>
    <w:rsid w:val="0097483D"/>
    <w:rsid w:val="009A4223"/>
    <w:rsid w:val="009A7F59"/>
    <w:rsid w:val="009C66EB"/>
    <w:rsid w:val="00A135EE"/>
    <w:rsid w:val="00A2092B"/>
    <w:rsid w:val="00A75E71"/>
    <w:rsid w:val="00A776DB"/>
    <w:rsid w:val="00B41EA0"/>
    <w:rsid w:val="00B566BC"/>
    <w:rsid w:val="00BB2800"/>
    <w:rsid w:val="00C21F8D"/>
    <w:rsid w:val="00C44487"/>
    <w:rsid w:val="00C678D0"/>
    <w:rsid w:val="00C752B9"/>
    <w:rsid w:val="00C87B0A"/>
    <w:rsid w:val="00CB575F"/>
    <w:rsid w:val="00D47E68"/>
    <w:rsid w:val="00D623A8"/>
    <w:rsid w:val="00D81AAA"/>
    <w:rsid w:val="00D846E4"/>
    <w:rsid w:val="00E94A15"/>
    <w:rsid w:val="00EA4C57"/>
    <w:rsid w:val="00EC779F"/>
    <w:rsid w:val="00F02E38"/>
    <w:rsid w:val="00F417AD"/>
    <w:rsid w:val="00F93283"/>
    <w:rsid w:val="00FA5F49"/>
    <w:rsid w:val="00FB09A6"/>
    <w:rsid w:val="00FC1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0B"/>
    <w:pPr>
      <w:spacing w:after="60" w:line="240" w:lineRule="auto"/>
      <w:jc w:val="both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8D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8DF"/>
    <w:rPr>
      <w:rFonts w:ascii="Tahoma" w:eastAsia="Times New Roman" w:hAnsi="Tahoma" w:cs="Tahoma"/>
      <w:color w:val="333333"/>
      <w:sz w:val="16"/>
      <w:szCs w:val="16"/>
      <w:lang w:eastAsia="ru-RU"/>
    </w:rPr>
  </w:style>
  <w:style w:type="character" w:customStyle="1" w:styleId="wmi-callto">
    <w:name w:val="wmi-callto"/>
    <w:basedOn w:val="a0"/>
    <w:rsid w:val="00953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0B"/>
    <w:pPr>
      <w:spacing w:after="60" w:line="240" w:lineRule="auto"/>
      <w:jc w:val="both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8D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8DF"/>
    <w:rPr>
      <w:rFonts w:ascii="Tahoma" w:eastAsia="Times New Roman" w:hAnsi="Tahoma" w:cs="Tahoma"/>
      <w:color w:val="333333"/>
      <w:sz w:val="16"/>
      <w:szCs w:val="16"/>
      <w:lang w:eastAsia="ru-RU"/>
    </w:rPr>
  </w:style>
  <w:style w:type="character" w:customStyle="1" w:styleId="wmi-callto">
    <w:name w:val="wmi-callto"/>
    <w:basedOn w:val="a0"/>
    <w:rsid w:val="00953B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vestmoscow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4478</Words>
  <Characters>25526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Русалина С. Гарапова</dc:creator>
  <cp:keywords/>
  <dc:description/>
  <cp:lastModifiedBy>5</cp:lastModifiedBy>
  <cp:revision>54</cp:revision>
  <cp:lastPrinted>2021-11-25T11:02:00Z</cp:lastPrinted>
  <dcterms:created xsi:type="dcterms:W3CDTF">2020-11-06T10:59:00Z</dcterms:created>
  <dcterms:modified xsi:type="dcterms:W3CDTF">2023-03-14T04:10:00Z</dcterms:modified>
</cp:coreProperties>
</file>