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65"/>
        <w:tblW w:w="1032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7418B2" w:rsidTr="00525A31">
        <w:trPr>
          <w:gridAfter w:val="1"/>
          <w:wAfter w:w="64" w:type="dxa"/>
        </w:trPr>
        <w:tc>
          <w:tcPr>
            <w:tcW w:w="4484" w:type="dxa"/>
            <w:gridSpan w:val="3"/>
            <w:hideMark/>
          </w:tcPr>
          <w:p w:rsidR="007418B2" w:rsidRDefault="007418B2" w:rsidP="00525A31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  <w:r>
              <w:rPr>
                <w:b/>
                <w:caps/>
                <w:sz w:val="20"/>
              </w:rPr>
              <w:t>Баш</w:t>
            </w:r>
            <w:r>
              <w:rPr>
                <w:b/>
                <w:caps/>
                <w:sz w:val="20"/>
              </w:rPr>
              <w:sym w:font="ATimes" w:char="004B"/>
            </w:r>
            <w:r>
              <w:rPr>
                <w:b/>
                <w:caps/>
                <w:sz w:val="20"/>
              </w:rPr>
              <w:t>ортостан РеспубликаҺы</w:t>
            </w:r>
          </w:p>
          <w:p w:rsidR="007418B2" w:rsidRDefault="007418B2" w:rsidP="00525A31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 район</w:t>
            </w:r>
          </w:p>
          <w:p w:rsidR="007418B2" w:rsidRDefault="007418B2" w:rsidP="00525A31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илеш районы</w:t>
            </w:r>
          </w:p>
          <w:p w:rsidR="007418B2" w:rsidRDefault="007753E9" w:rsidP="00525A31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АККУЗ</w:t>
            </w:r>
            <w:r w:rsidR="007418B2">
              <w:rPr>
                <w:b/>
                <w:caps/>
                <w:sz w:val="20"/>
              </w:rPr>
              <w:t xml:space="preserve"> ауыл советы</w:t>
            </w:r>
          </w:p>
          <w:p w:rsidR="007418B2" w:rsidRDefault="007418B2" w:rsidP="00525A31">
            <w:pPr>
              <w:jc w:val="center"/>
              <w:rPr>
                <w:b/>
                <w:caps/>
                <w:sz w:val="20"/>
                <w:szCs w:val="24"/>
              </w:rPr>
            </w:pPr>
            <w:r>
              <w:rPr>
                <w:b/>
                <w:caps/>
                <w:sz w:val="20"/>
              </w:rPr>
              <w:t>ауыл билӘмӘҺе хакимиӘте</w:t>
            </w:r>
          </w:p>
        </w:tc>
        <w:tc>
          <w:tcPr>
            <w:tcW w:w="1563" w:type="dxa"/>
            <w:gridSpan w:val="2"/>
            <w:hideMark/>
          </w:tcPr>
          <w:p w:rsidR="007418B2" w:rsidRDefault="007418B2" w:rsidP="00525A31">
            <w:pPr>
              <w:jc w:val="center"/>
              <w:rPr>
                <w:rFonts w:ascii="ATimes" w:hAnsi="ATimes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hideMark/>
          </w:tcPr>
          <w:p w:rsidR="007418B2" w:rsidRDefault="007418B2" w:rsidP="00525A31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</w:rPr>
            </w:pPr>
            <w:r>
              <w:rPr>
                <w:b/>
                <w:caps/>
                <w:sz w:val="20"/>
              </w:rPr>
              <w:t>республика башкортостан</w:t>
            </w:r>
          </w:p>
          <w:p w:rsidR="007418B2" w:rsidRDefault="007418B2" w:rsidP="00525A31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муниципальный район</w:t>
            </w:r>
          </w:p>
          <w:p w:rsidR="007418B2" w:rsidRDefault="007418B2" w:rsidP="00525A31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илишевский район</w:t>
            </w:r>
          </w:p>
          <w:p w:rsidR="007418B2" w:rsidRDefault="007418B2" w:rsidP="00525A31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администрация</w:t>
            </w:r>
          </w:p>
          <w:p w:rsidR="007418B2" w:rsidRDefault="007418B2" w:rsidP="00525A31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сельского поселения</w:t>
            </w:r>
          </w:p>
          <w:p w:rsidR="007418B2" w:rsidRDefault="007753E9" w:rsidP="00525A31">
            <w:pPr>
              <w:jc w:val="center"/>
              <w:rPr>
                <w:b/>
                <w:caps/>
                <w:sz w:val="20"/>
                <w:szCs w:val="24"/>
              </w:rPr>
            </w:pPr>
            <w:r>
              <w:rPr>
                <w:b/>
                <w:caps/>
                <w:sz w:val="20"/>
              </w:rPr>
              <w:t>Аккузевский</w:t>
            </w:r>
            <w:r w:rsidR="007418B2">
              <w:rPr>
                <w:b/>
                <w:caps/>
                <w:sz w:val="20"/>
              </w:rPr>
              <w:t xml:space="preserve"> сельсовет</w:t>
            </w:r>
          </w:p>
        </w:tc>
      </w:tr>
      <w:tr w:rsidR="007418B2" w:rsidTr="00525A31">
        <w:trPr>
          <w:gridBefore w:val="1"/>
          <w:wBefore w:w="60" w:type="dxa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418B2" w:rsidRDefault="007418B2" w:rsidP="00525A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18B2" w:rsidRDefault="007418B2" w:rsidP="00525A3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4522</w:t>
            </w:r>
            <w:r w:rsidR="007753E9">
              <w:rPr>
                <w:sz w:val="20"/>
              </w:rPr>
              <w:t>79</w:t>
            </w:r>
            <w:r>
              <w:rPr>
                <w:sz w:val="20"/>
              </w:rPr>
              <w:t xml:space="preserve">, </w:t>
            </w:r>
            <w:proofErr w:type="spellStart"/>
            <w:r w:rsidR="007753E9">
              <w:rPr>
                <w:sz w:val="20"/>
              </w:rPr>
              <w:t>Аккуз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</w:p>
          <w:p w:rsidR="007418B2" w:rsidRDefault="007753E9" w:rsidP="00525A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Бакса</w:t>
            </w:r>
            <w:r w:rsidR="007418B2">
              <w:rPr>
                <w:sz w:val="20"/>
              </w:rPr>
              <w:t xml:space="preserve"> </w:t>
            </w:r>
            <w:proofErr w:type="spellStart"/>
            <w:r w:rsidR="007418B2">
              <w:rPr>
                <w:sz w:val="20"/>
              </w:rPr>
              <w:t>урамы</w:t>
            </w:r>
            <w:proofErr w:type="spellEnd"/>
            <w:r w:rsidR="007418B2">
              <w:rPr>
                <w:sz w:val="20"/>
              </w:rPr>
              <w:t xml:space="preserve">, </w:t>
            </w:r>
            <w:r>
              <w:rPr>
                <w:sz w:val="20"/>
              </w:rPr>
              <w:t>7</w:t>
            </w:r>
          </w:p>
          <w:p w:rsidR="007418B2" w:rsidRDefault="007418B2" w:rsidP="00525A3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 (34762) </w:t>
            </w:r>
            <w:r w:rsidR="007753E9">
              <w:rPr>
                <w:sz w:val="20"/>
              </w:rPr>
              <w:t>43-2-74</w:t>
            </w:r>
          </w:p>
          <w:p w:rsidR="007418B2" w:rsidRDefault="007418B2" w:rsidP="00525A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418B2" w:rsidRDefault="007418B2" w:rsidP="00525A31">
            <w:pPr>
              <w:spacing w:before="120" w:after="120"/>
              <w:jc w:val="center"/>
              <w:rPr>
                <w:sz w:val="20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418B2" w:rsidRDefault="007418B2" w:rsidP="00525A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418B2" w:rsidRDefault="007418B2" w:rsidP="00525A3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4522</w:t>
            </w:r>
            <w:r w:rsidR="007753E9">
              <w:rPr>
                <w:sz w:val="20"/>
              </w:rPr>
              <w:t>79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</w:t>
            </w:r>
            <w:r w:rsidR="007753E9">
              <w:rPr>
                <w:sz w:val="20"/>
              </w:rPr>
              <w:t>Аккузево</w:t>
            </w:r>
            <w:proofErr w:type="spellEnd"/>
          </w:p>
          <w:p w:rsidR="007418B2" w:rsidRDefault="007418B2" w:rsidP="00525A3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="007753E9">
              <w:rPr>
                <w:sz w:val="20"/>
              </w:rPr>
              <w:t>Садовая 7</w:t>
            </w:r>
          </w:p>
          <w:p w:rsidR="007418B2" w:rsidRDefault="007418B2" w:rsidP="00525A3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Тел. (34762) </w:t>
            </w:r>
            <w:r w:rsidR="007753E9">
              <w:rPr>
                <w:sz w:val="20"/>
              </w:rPr>
              <w:t>43-2-74</w:t>
            </w:r>
          </w:p>
          <w:p w:rsidR="007418B2" w:rsidRDefault="007418B2" w:rsidP="00525A31">
            <w:pPr>
              <w:jc w:val="center"/>
              <w:rPr>
                <w:sz w:val="16"/>
                <w:szCs w:val="16"/>
              </w:rPr>
            </w:pPr>
          </w:p>
        </w:tc>
      </w:tr>
    </w:tbl>
    <w:p w:rsidR="007418B2" w:rsidRDefault="007418B2" w:rsidP="007418B2">
      <w:pPr>
        <w:ind w:firstLine="708"/>
        <w:rPr>
          <w:sz w:val="28"/>
          <w:szCs w:val="28"/>
        </w:rPr>
      </w:pPr>
    </w:p>
    <w:tbl>
      <w:tblPr>
        <w:tblW w:w="0" w:type="auto"/>
        <w:jc w:val="center"/>
        <w:tblInd w:w="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57"/>
        <w:gridCol w:w="594"/>
        <w:gridCol w:w="605"/>
        <w:gridCol w:w="1444"/>
        <w:gridCol w:w="1229"/>
        <w:gridCol w:w="567"/>
        <w:gridCol w:w="313"/>
        <w:gridCol w:w="855"/>
        <w:gridCol w:w="732"/>
        <w:gridCol w:w="358"/>
        <w:gridCol w:w="528"/>
        <w:gridCol w:w="358"/>
        <w:gridCol w:w="1267"/>
        <w:gridCol w:w="1045"/>
        <w:gridCol w:w="53"/>
      </w:tblGrid>
      <w:tr w:rsidR="007418B2" w:rsidTr="007418B2">
        <w:trPr>
          <w:jc w:val="center"/>
        </w:trPr>
        <w:tc>
          <w:tcPr>
            <w:tcW w:w="10305" w:type="dxa"/>
            <w:gridSpan w:val="15"/>
          </w:tcPr>
          <w:p w:rsidR="007418B2" w:rsidRDefault="007418B2">
            <w:pPr>
              <w:jc w:val="center"/>
              <w:rPr>
                <w:rFonts w:ascii="Times New Roman" w:eastAsia="Times New Roman" w:hAnsi="Times New Roman" w:cs="Times New Roman"/>
                <w:spacing w:val="58"/>
                <w:sz w:val="32"/>
                <w:szCs w:val="32"/>
              </w:rPr>
            </w:pPr>
            <w:r>
              <w:rPr>
                <w:spacing w:val="58"/>
                <w:sz w:val="32"/>
                <w:szCs w:val="32"/>
              </w:rPr>
              <w:t>КАРАР                          ПОСТАНОВЛЕНИЕ</w:t>
            </w:r>
          </w:p>
          <w:p w:rsidR="007418B2" w:rsidRDefault="007418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418B2" w:rsidTr="007418B2">
        <w:trPr>
          <w:gridAfter w:val="1"/>
          <w:wAfter w:w="53" w:type="dxa"/>
          <w:trHeight w:val="376"/>
          <w:jc w:val="center"/>
        </w:trPr>
        <w:tc>
          <w:tcPr>
            <w:tcW w:w="357" w:type="dxa"/>
            <w:hideMark/>
          </w:tcPr>
          <w:p w:rsidR="007418B2" w:rsidRDefault="007418B2">
            <w:pPr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18B2" w:rsidRDefault="007418B2">
            <w:pPr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</w:p>
        </w:tc>
        <w:tc>
          <w:tcPr>
            <w:tcW w:w="605" w:type="dxa"/>
            <w:hideMark/>
          </w:tcPr>
          <w:p w:rsidR="007418B2" w:rsidRDefault="007418B2">
            <w:pPr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18B2" w:rsidRDefault="007418B2">
            <w:pPr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ноября</w:t>
            </w:r>
          </w:p>
        </w:tc>
        <w:tc>
          <w:tcPr>
            <w:tcW w:w="1229" w:type="dxa"/>
            <w:hideMark/>
          </w:tcPr>
          <w:p w:rsidR="007418B2" w:rsidRDefault="007418B2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2018</w:t>
            </w:r>
          </w:p>
        </w:tc>
        <w:tc>
          <w:tcPr>
            <w:tcW w:w="567" w:type="dxa"/>
            <w:hideMark/>
          </w:tcPr>
          <w:p w:rsidR="007418B2" w:rsidRDefault="007418B2">
            <w:pPr>
              <w:jc w:val="center"/>
              <w:rPr>
                <w:rFonts w:cs="Courier New"/>
                <w:sz w:val="28"/>
                <w:szCs w:val="28"/>
              </w:rPr>
            </w:pPr>
            <w:proofErr w:type="spellStart"/>
            <w:r>
              <w:rPr>
                <w:rFonts w:cs="Courier New"/>
                <w:sz w:val="28"/>
                <w:szCs w:val="28"/>
              </w:rPr>
              <w:t>й</w:t>
            </w:r>
            <w:proofErr w:type="spellEnd"/>
            <w:r>
              <w:rPr>
                <w:rFonts w:cs="Courier New"/>
                <w:sz w:val="28"/>
                <w:szCs w:val="28"/>
              </w:rPr>
              <w:t>.</w:t>
            </w:r>
          </w:p>
        </w:tc>
        <w:tc>
          <w:tcPr>
            <w:tcW w:w="313" w:type="dxa"/>
          </w:tcPr>
          <w:p w:rsidR="007418B2" w:rsidRDefault="007418B2">
            <w:pPr>
              <w:jc w:val="right"/>
              <w:rPr>
                <w:rFonts w:ascii="ATimes" w:hAnsi="ATimes" w:cs="Courier New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18B2" w:rsidRDefault="00525A31">
            <w:pPr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32" w:type="dxa"/>
          </w:tcPr>
          <w:p w:rsidR="007418B2" w:rsidRDefault="007418B2">
            <w:pPr>
              <w:jc w:val="center"/>
              <w:rPr>
                <w:rFonts w:ascii="ATimes" w:hAnsi="ATimes" w:cs="Courier New"/>
                <w:sz w:val="28"/>
                <w:szCs w:val="28"/>
              </w:rPr>
            </w:pPr>
          </w:p>
        </w:tc>
        <w:tc>
          <w:tcPr>
            <w:tcW w:w="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B2" w:rsidRDefault="007418B2">
            <w:pPr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B2" w:rsidRDefault="007418B2">
            <w:pPr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B2" w:rsidRDefault="007418B2">
            <w:pPr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B2" w:rsidRDefault="007418B2">
            <w:pPr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10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8B2" w:rsidRDefault="007418B2">
            <w:pPr>
              <w:jc w:val="center"/>
              <w:rPr>
                <w:rFonts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</w:tr>
    </w:tbl>
    <w:p w:rsidR="007418B2" w:rsidRDefault="007418B2" w:rsidP="007418B2">
      <w:pPr>
        <w:rPr>
          <w:sz w:val="24"/>
          <w:szCs w:val="24"/>
        </w:rPr>
      </w:pPr>
    </w:p>
    <w:p w:rsidR="007418B2" w:rsidRDefault="007418B2" w:rsidP="007418B2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публичных слушаний по проектам решений </w:t>
      </w:r>
      <w:r>
        <w:rPr>
          <w:b/>
          <w:bCs/>
          <w:sz w:val="26"/>
          <w:szCs w:val="26"/>
        </w:rPr>
        <w:t>Совета сельского поселения</w:t>
      </w:r>
      <w:r>
        <w:rPr>
          <w:b/>
          <w:bCs/>
          <w:iCs/>
          <w:sz w:val="26"/>
          <w:szCs w:val="26"/>
        </w:rPr>
        <w:t xml:space="preserve"> </w:t>
      </w:r>
      <w:proofErr w:type="spellStart"/>
      <w:r w:rsidR="007753E9">
        <w:rPr>
          <w:b/>
          <w:bCs/>
          <w:iCs/>
          <w:sz w:val="26"/>
          <w:szCs w:val="26"/>
        </w:rPr>
        <w:t>Аккузевский</w:t>
      </w:r>
      <w:proofErr w:type="spellEnd"/>
      <w:r>
        <w:rPr>
          <w:b/>
          <w:bCs/>
          <w:sz w:val="26"/>
          <w:szCs w:val="26"/>
        </w:rPr>
        <w:t xml:space="preserve">  сельсовет </w:t>
      </w:r>
      <w:r>
        <w:rPr>
          <w:b/>
          <w:sz w:val="26"/>
          <w:szCs w:val="26"/>
        </w:rPr>
        <w:t xml:space="preserve">«О Прогнозе социально-экономического развития сельского поселения </w:t>
      </w:r>
      <w:r>
        <w:rPr>
          <w:b/>
          <w:iCs/>
          <w:sz w:val="26"/>
          <w:szCs w:val="26"/>
        </w:rPr>
        <w:t xml:space="preserve"> </w:t>
      </w:r>
      <w:proofErr w:type="spellStart"/>
      <w:r w:rsidR="007753E9">
        <w:rPr>
          <w:b/>
          <w:iCs/>
          <w:sz w:val="26"/>
          <w:szCs w:val="26"/>
        </w:rPr>
        <w:t>Аккузевский</w:t>
      </w:r>
      <w:proofErr w:type="spellEnd"/>
      <w:r>
        <w:rPr>
          <w:b/>
          <w:sz w:val="26"/>
          <w:szCs w:val="26"/>
        </w:rPr>
        <w:t xml:space="preserve">  сельсовет муниципального района </w:t>
      </w:r>
      <w:proofErr w:type="spellStart"/>
      <w:r>
        <w:rPr>
          <w:b/>
          <w:sz w:val="26"/>
          <w:szCs w:val="26"/>
        </w:rPr>
        <w:t>Илишевский</w:t>
      </w:r>
      <w:proofErr w:type="spellEnd"/>
      <w:r>
        <w:rPr>
          <w:b/>
          <w:sz w:val="26"/>
          <w:szCs w:val="26"/>
        </w:rPr>
        <w:t xml:space="preserve"> район Республики Башкортостан на 2019год и на период до 2021 года» и «О бюджете сельского поселения </w:t>
      </w:r>
      <w:proofErr w:type="spellStart"/>
      <w:r w:rsidR="007753E9">
        <w:rPr>
          <w:b/>
          <w:iCs/>
          <w:sz w:val="26"/>
          <w:szCs w:val="26"/>
        </w:rPr>
        <w:t>Аккузевский</w:t>
      </w:r>
      <w:proofErr w:type="spellEnd"/>
      <w:r>
        <w:rPr>
          <w:b/>
          <w:iCs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сельсовет муниципального района </w:t>
      </w:r>
      <w:proofErr w:type="spellStart"/>
      <w:r>
        <w:rPr>
          <w:b/>
          <w:sz w:val="26"/>
          <w:szCs w:val="26"/>
        </w:rPr>
        <w:t>Илишевский</w:t>
      </w:r>
      <w:proofErr w:type="spellEnd"/>
      <w:r>
        <w:rPr>
          <w:b/>
          <w:sz w:val="26"/>
          <w:szCs w:val="26"/>
        </w:rPr>
        <w:t xml:space="preserve"> район Республики Башкортостан на 2019 год и на плановый период 2020-2021 годов»</w:t>
      </w:r>
    </w:p>
    <w:p w:rsidR="007418B2" w:rsidRDefault="007418B2" w:rsidP="007418B2">
      <w:pPr>
        <w:pStyle w:val="a5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Руководствуясь ст.28 Федерального закона «Об общих принципах организации местного самоуправления в РФ»  </w:t>
      </w:r>
      <w:r>
        <w:rPr>
          <w:b/>
          <w:sz w:val="26"/>
          <w:szCs w:val="26"/>
        </w:rPr>
        <w:t>ПОСТАНОВЛЯЮ:</w:t>
      </w:r>
      <w:r>
        <w:rPr>
          <w:sz w:val="26"/>
          <w:szCs w:val="26"/>
        </w:rPr>
        <w:tab/>
      </w:r>
    </w:p>
    <w:p w:rsidR="007418B2" w:rsidRDefault="007418B2" w:rsidP="007418B2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и провести публичные слушания </w:t>
      </w:r>
      <w:r>
        <w:rPr>
          <w:b/>
          <w:sz w:val="26"/>
          <w:szCs w:val="26"/>
        </w:rPr>
        <w:t>12 декабря 2018</w:t>
      </w:r>
      <w:r>
        <w:rPr>
          <w:sz w:val="26"/>
          <w:szCs w:val="26"/>
        </w:rPr>
        <w:t xml:space="preserve"> года в </w:t>
      </w:r>
    </w:p>
    <w:p w:rsidR="007418B2" w:rsidRDefault="007418B2" w:rsidP="007418B2">
      <w:pPr>
        <w:pStyle w:val="2"/>
        <w:spacing w:after="0" w:line="240" w:lineRule="auto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>15 часов в зале заседаний администрации сельского поселения по вопросам:</w:t>
      </w:r>
    </w:p>
    <w:p w:rsidR="007418B2" w:rsidRDefault="007418B2" w:rsidP="007418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О проекте решения Совета сельского поселения</w:t>
      </w:r>
      <w:r>
        <w:rPr>
          <w:i/>
          <w:iCs/>
          <w:sz w:val="26"/>
          <w:szCs w:val="26"/>
        </w:rPr>
        <w:t xml:space="preserve"> </w:t>
      </w:r>
      <w:proofErr w:type="spellStart"/>
      <w:r w:rsidR="007753E9">
        <w:rPr>
          <w:iCs/>
          <w:sz w:val="26"/>
          <w:szCs w:val="26"/>
        </w:rPr>
        <w:t>Аккузевский</w:t>
      </w:r>
      <w:proofErr w:type="spellEnd"/>
      <w:r>
        <w:rPr>
          <w:sz w:val="26"/>
          <w:szCs w:val="26"/>
        </w:rPr>
        <w:t xml:space="preserve">  сельсовет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Илишевский</w:t>
      </w:r>
      <w:proofErr w:type="spellEnd"/>
      <w:r>
        <w:rPr>
          <w:sz w:val="26"/>
          <w:szCs w:val="26"/>
        </w:rPr>
        <w:t xml:space="preserve"> район Республики Башкортостан «О Прогнозе социально-экономического развития сельского поселения </w:t>
      </w:r>
      <w:r>
        <w:rPr>
          <w:iCs/>
          <w:sz w:val="26"/>
          <w:szCs w:val="26"/>
        </w:rPr>
        <w:t xml:space="preserve"> </w:t>
      </w:r>
      <w:proofErr w:type="spellStart"/>
      <w:r w:rsidR="007753E9">
        <w:rPr>
          <w:iCs/>
          <w:sz w:val="26"/>
          <w:szCs w:val="26"/>
        </w:rPr>
        <w:t>Аккузевский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Илишевский</w:t>
      </w:r>
      <w:proofErr w:type="spellEnd"/>
      <w:r>
        <w:rPr>
          <w:sz w:val="26"/>
          <w:szCs w:val="26"/>
        </w:rPr>
        <w:t xml:space="preserve"> район Республики Башкортостан на 2019год и на период до 2021 года »</w:t>
      </w:r>
      <w:r>
        <w:rPr>
          <w:sz w:val="26"/>
          <w:szCs w:val="26"/>
        </w:rPr>
        <w:tab/>
      </w:r>
    </w:p>
    <w:p w:rsidR="007418B2" w:rsidRDefault="007418B2" w:rsidP="007418B2">
      <w:pPr>
        <w:jc w:val="both"/>
        <w:rPr>
          <w:sz w:val="26"/>
          <w:szCs w:val="26"/>
        </w:rPr>
      </w:pPr>
      <w:r>
        <w:rPr>
          <w:sz w:val="26"/>
          <w:szCs w:val="26"/>
        </w:rPr>
        <w:t>б) О проекте решения Совета сельского поселения</w:t>
      </w:r>
      <w:r>
        <w:rPr>
          <w:b/>
          <w:bCs/>
          <w:iCs/>
          <w:sz w:val="26"/>
          <w:szCs w:val="26"/>
        </w:rPr>
        <w:t xml:space="preserve"> </w:t>
      </w:r>
      <w:proofErr w:type="spellStart"/>
      <w:r w:rsidR="007753E9">
        <w:rPr>
          <w:bCs/>
          <w:iCs/>
          <w:sz w:val="26"/>
          <w:szCs w:val="26"/>
        </w:rPr>
        <w:t>Аккузевский</w:t>
      </w:r>
      <w:proofErr w:type="spellEnd"/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муниципального района </w:t>
      </w:r>
      <w:proofErr w:type="spellStart"/>
      <w:r>
        <w:rPr>
          <w:sz w:val="26"/>
          <w:szCs w:val="26"/>
        </w:rPr>
        <w:t>Илишевский</w:t>
      </w:r>
      <w:proofErr w:type="spellEnd"/>
      <w:r>
        <w:rPr>
          <w:sz w:val="26"/>
          <w:szCs w:val="26"/>
        </w:rPr>
        <w:t xml:space="preserve"> район Республики Башкортостан «О бюджете сельского поселения </w:t>
      </w:r>
      <w:proofErr w:type="spellStart"/>
      <w:r w:rsidR="007753E9">
        <w:rPr>
          <w:iCs/>
          <w:sz w:val="26"/>
          <w:szCs w:val="26"/>
        </w:rPr>
        <w:t>Аккузевский</w:t>
      </w:r>
      <w:proofErr w:type="spellEnd"/>
      <w:r>
        <w:rPr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муниципального района </w:t>
      </w:r>
      <w:proofErr w:type="spellStart"/>
      <w:r>
        <w:rPr>
          <w:sz w:val="26"/>
          <w:szCs w:val="26"/>
        </w:rPr>
        <w:t>Илишевский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район Республики Башкортостан на 2019 год и на плановый период 2020-2021 годов»</w:t>
      </w:r>
      <w:r>
        <w:rPr>
          <w:sz w:val="26"/>
          <w:szCs w:val="26"/>
        </w:rPr>
        <w:tab/>
      </w:r>
    </w:p>
    <w:p w:rsidR="007418B2" w:rsidRDefault="007418B2" w:rsidP="007418B2">
      <w:pPr>
        <w:pStyle w:val="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>
        <w:rPr>
          <w:i/>
          <w:sz w:val="26"/>
          <w:szCs w:val="26"/>
        </w:rPr>
        <w:t xml:space="preserve">. </w:t>
      </w:r>
      <w:r>
        <w:rPr>
          <w:sz w:val="26"/>
          <w:szCs w:val="26"/>
        </w:rPr>
        <w:t>Создать комиссию по подготовке и проведению публичных слушаний в составе:</w:t>
      </w:r>
    </w:p>
    <w:p w:rsidR="007418B2" w:rsidRDefault="007418B2" w:rsidP="007418B2">
      <w:pPr>
        <w:pStyle w:val="3"/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–  </w:t>
      </w:r>
      <w:proofErr w:type="spellStart"/>
      <w:r w:rsidR="007753E9">
        <w:rPr>
          <w:sz w:val="26"/>
          <w:szCs w:val="26"/>
        </w:rPr>
        <w:t>Хасбиева</w:t>
      </w:r>
      <w:proofErr w:type="spellEnd"/>
      <w:r w:rsidR="007753E9">
        <w:rPr>
          <w:sz w:val="26"/>
          <w:szCs w:val="26"/>
        </w:rPr>
        <w:t xml:space="preserve"> </w:t>
      </w:r>
      <w:proofErr w:type="spellStart"/>
      <w:r w:rsidR="007753E9">
        <w:rPr>
          <w:sz w:val="26"/>
          <w:szCs w:val="26"/>
        </w:rPr>
        <w:t>Фанзиля</w:t>
      </w:r>
      <w:proofErr w:type="spellEnd"/>
      <w:r w:rsidR="007753E9">
        <w:rPr>
          <w:sz w:val="26"/>
          <w:szCs w:val="26"/>
        </w:rPr>
        <w:t xml:space="preserve"> </w:t>
      </w:r>
      <w:proofErr w:type="spellStart"/>
      <w:r w:rsidR="007753E9">
        <w:rPr>
          <w:sz w:val="26"/>
          <w:szCs w:val="26"/>
        </w:rPr>
        <w:t>Фазыльяновна</w:t>
      </w:r>
      <w:proofErr w:type="spellEnd"/>
      <w:r>
        <w:rPr>
          <w:sz w:val="26"/>
          <w:szCs w:val="26"/>
        </w:rPr>
        <w:t xml:space="preserve">, депутат от избирательного округа №  </w:t>
      </w:r>
      <w:r w:rsidR="007753E9">
        <w:rPr>
          <w:sz w:val="26"/>
          <w:szCs w:val="26"/>
        </w:rPr>
        <w:t>2</w:t>
      </w:r>
    </w:p>
    <w:p w:rsidR="007753E9" w:rsidRDefault="007418B2" w:rsidP="007418B2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 –  </w:t>
      </w:r>
      <w:proofErr w:type="spellStart"/>
      <w:r w:rsidR="007753E9">
        <w:rPr>
          <w:sz w:val="26"/>
          <w:szCs w:val="26"/>
        </w:rPr>
        <w:t>Ахметянов</w:t>
      </w:r>
      <w:proofErr w:type="spellEnd"/>
      <w:r w:rsidR="007753E9">
        <w:rPr>
          <w:sz w:val="26"/>
          <w:szCs w:val="26"/>
        </w:rPr>
        <w:t xml:space="preserve"> Зиннур </w:t>
      </w:r>
      <w:proofErr w:type="spellStart"/>
      <w:r w:rsidR="007753E9">
        <w:rPr>
          <w:sz w:val="26"/>
          <w:szCs w:val="26"/>
        </w:rPr>
        <w:t>Халисович</w:t>
      </w:r>
      <w:proofErr w:type="spellEnd"/>
      <w:r>
        <w:rPr>
          <w:sz w:val="26"/>
          <w:szCs w:val="26"/>
        </w:rPr>
        <w:t xml:space="preserve">, депутат от избирательного округа № 5, </w:t>
      </w:r>
    </w:p>
    <w:p w:rsidR="007418B2" w:rsidRDefault="007418B2" w:rsidP="007418B2">
      <w:pPr>
        <w:pStyle w:val="3"/>
        <w:spacing w:line="360" w:lineRule="auto"/>
        <w:rPr>
          <w:sz w:val="24"/>
        </w:rPr>
      </w:pPr>
      <w:r>
        <w:rPr>
          <w:sz w:val="26"/>
          <w:szCs w:val="26"/>
        </w:rPr>
        <w:t xml:space="preserve">члены Комиссии: </w:t>
      </w:r>
      <w:proofErr w:type="spellStart"/>
      <w:r w:rsidR="007753E9">
        <w:rPr>
          <w:sz w:val="26"/>
          <w:szCs w:val="26"/>
        </w:rPr>
        <w:t>Гайнуллина</w:t>
      </w:r>
      <w:proofErr w:type="spellEnd"/>
      <w:r w:rsidR="007753E9">
        <w:rPr>
          <w:sz w:val="26"/>
          <w:szCs w:val="26"/>
        </w:rPr>
        <w:t xml:space="preserve"> </w:t>
      </w:r>
      <w:proofErr w:type="spellStart"/>
      <w:r w:rsidR="007753E9">
        <w:rPr>
          <w:sz w:val="26"/>
          <w:szCs w:val="26"/>
        </w:rPr>
        <w:t>Файруза</w:t>
      </w:r>
      <w:proofErr w:type="spellEnd"/>
      <w:r w:rsidR="007753E9">
        <w:rPr>
          <w:sz w:val="26"/>
          <w:szCs w:val="26"/>
        </w:rPr>
        <w:t xml:space="preserve"> </w:t>
      </w:r>
      <w:proofErr w:type="spellStart"/>
      <w:r w:rsidR="007753E9">
        <w:rPr>
          <w:sz w:val="26"/>
          <w:szCs w:val="26"/>
        </w:rPr>
        <w:t>Виловна</w:t>
      </w:r>
      <w:proofErr w:type="spellEnd"/>
      <w:r>
        <w:rPr>
          <w:sz w:val="26"/>
          <w:szCs w:val="26"/>
        </w:rPr>
        <w:t xml:space="preserve">, депутат избирательного округа № </w:t>
      </w:r>
    </w:p>
    <w:p w:rsidR="007418B2" w:rsidRDefault="007418B2" w:rsidP="007418B2">
      <w:pPr>
        <w:pStyle w:val="3"/>
        <w:rPr>
          <w:i/>
          <w:sz w:val="26"/>
          <w:szCs w:val="26"/>
        </w:rPr>
      </w:pPr>
    </w:p>
    <w:p w:rsidR="007418B2" w:rsidRDefault="007418B2" w:rsidP="007418B2">
      <w:pPr>
        <w:pStyle w:val="a5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3. Утвердить </w:t>
      </w:r>
      <w:r>
        <w:rPr>
          <w:b/>
          <w:sz w:val="26"/>
          <w:szCs w:val="26"/>
        </w:rPr>
        <w:t>Положение о публичных слушаниях</w:t>
      </w:r>
      <w:r>
        <w:rPr>
          <w:sz w:val="26"/>
          <w:szCs w:val="26"/>
        </w:rPr>
        <w:t xml:space="preserve"> и  </w:t>
      </w:r>
      <w:r>
        <w:rPr>
          <w:b/>
          <w:sz w:val="26"/>
          <w:szCs w:val="26"/>
        </w:rPr>
        <w:t>Порядок учета</w:t>
      </w:r>
      <w:r>
        <w:rPr>
          <w:sz w:val="26"/>
          <w:szCs w:val="26"/>
        </w:rPr>
        <w:t xml:space="preserve"> предложений по проектам решений Совета сельского поселения</w:t>
      </w:r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7753E9">
        <w:rPr>
          <w:bCs/>
          <w:iCs/>
          <w:sz w:val="26"/>
          <w:szCs w:val="26"/>
        </w:rPr>
        <w:t>Аккузевский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муниципального района </w:t>
      </w:r>
      <w:proofErr w:type="spellStart"/>
      <w:r>
        <w:rPr>
          <w:sz w:val="26"/>
          <w:szCs w:val="26"/>
        </w:rPr>
        <w:t>Илишевский</w:t>
      </w:r>
      <w:proofErr w:type="spellEnd"/>
      <w:r>
        <w:rPr>
          <w:sz w:val="26"/>
          <w:szCs w:val="26"/>
        </w:rPr>
        <w:t xml:space="preserve"> район Республики Башкортостан «О Прогнозе социально-экономического развития сельского поселения </w:t>
      </w:r>
      <w:r>
        <w:rPr>
          <w:iCs/>
          <w:sz w:val="26"/>
          <w:szCs w:val="26"/>
        </w:rPr>
        <w:t xml:space="preserve"> </w:t>
      </w:r>
      <w:proofErr w:type="spellStart"/>
      <w:r w:rsidR="007753E9">
        <w:rPr>
          <w:iCs/>
          <w:sz w:val="26"/>
          <w:szCs w:val="26"/>
        </w:rPr>
        <w:t>Аккузевский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Илишевский</w:t>
      </w:r>
      <w:proofErr w:type="spellEnd"/>
      <w:r>
        <w:rPr>
          <w:sz w:val="26"/>
          <w:szCs w:val="26"/>
        </w:rPr>
        <w:t xml:space="preserve"> район Республики Башкортостан на 2019год и на период 2021год» и «О бюджете сельского поселения </w:t>
      </w:r>
      <w:proofErr w:type="spellStart"/>
      <w:r w:rsidR="007753E9">
        <w:rPr>
          <w:iCs/>
          <w:sz w:val="26"/>
          <w:szCs w:val="26"/>
        </w:rPr>
        <w:t>Аккузевский</w:t>
      </w:r>
      <w:proofErr w:type="spellEnd"/>
      <w:r>
        <w:rPr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Илишевский</w:t>
      </w:r>
      <w:proofErr w:type="spellEnd"/>
      <w:r>
        <w:rPr>
          <w:sz w:val="26"/>
          <w:szCs w:val="26"/>
        </w:rPr>
        <w:t xml:space="preserve"> район Республики Башкортостан на 2019 год и на плановый период 2020-2021 годов»</w:t>
      </w:r>
    </w:p>
    <w:p w:rsidR="007418B2" w:rsidRDefault="007418B2" w:rsidP="007418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согласно приложениям №1 и №2 (прилагаются).</w:t>
      </w:r>
    </w:p>
    <w:p w:rsidR="007418B2" w:rsidRDefault="007418B2" w:rsidP="007418B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Обнародовать дату, время и место проведения публичных слушаний путем размещения на информационных стендах, в зданиях сельского поселения, библиотек и клубов. </w:t>
      </w:r>
    </w:p>
    <w:p w:rsidR="007418B2" w:rsidRDefault="007418B2" w:rsidP="007418B2">
      <w:pPr>
        <w:ind w:firstLine="1440"/>
        <w:jc w:val="both"/>
        <w:rPr>
          <w:sz w:val="26"/>
          <w:szCs w:val="26"/>
        </w:rPr>
      </w:pPr>
    </w:p>
    <w:p w:rsidR="007418B2" w:rsidRDefault="007418B2" w:rsidP="007418B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сельского поселения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7753E9">
        <w:rPr>
          <w:sz w:val="26"/>
          <w:szCs w:val="26"/>
        </w:rPr>
        <w:t>В.Р.Ахметьянов</w:t>
      </w:r>
      <w:proofErr w:type="spellEnd"/>
    </w:p>
    <w:p w:rsidR="007418B2" w:rsidRDefault="007418B2" w:rsidP="007418B2">
      <w:pPr>
        <w:rPr>
          <w:sz w:val="24"/>
          <w:szCs w:val="24"/>
        </w:rPr>
      </w:pPr>
    </w:p>
    <w:p w:rsidR="007418B2" w:rsidRDefault="007418B2" w:rsidP="007418B2"/>
    <w:p w:rsidR="007418B2" w:rsidRDefault="007418B2" w:rsidP="007418B2"/>
    <w:p w:rsidR="007418B2" w:rsidRDefault="007418B2" w:rsidP="007418B2"/>
    <w:p w:rsidR="007418B2" w:rsidRDefault="007418B2" w:rsidP="007418B2"/>
    <w:p w:rsidR="007418B2" w:rsidRDefault="007418B2" w:rsidP="007418B2"/>
    <w:p w:rsidR="007418B2" w:rsidRDefault="007418B2" w:rsidP="007418B2"/>
    <w:p w:rsidR="00525A31" w:rsidRDefault="00525A31" w:rsidP="007418B2">
      <w:pPr>
        <w:pStyle w:val="1"/>
        <w:spacing w:before="0" w:after="0"/>
        <w:ind w:left="5940"/>
        <w:jc w:val="left"/>
        <w:rPr>
          <w:rFonts w:ascii="Times New Roman" w:hAnsi="Times New Roman" w:cs="Times New Roman"/>
          <w:b w:val="0"/>
          <w:color w:val="000000"/>
        </w:rPr>
      </w:pPr>
    </w:p>
    <w:p w:rsidR="00525A31" w:rsidRDefault="00525A31" w:rsidP="007418B2">
      <w:pPr>
        <w:pStyle w:val="1"/>
        <w:spacing w:before="0" w:after="0"/>
        <w:ind w:left="5940"/>
        <w:jc w:val="left"/>
        <w:rPr>
          <w:rFonts w:ascii="Times New Roman" w:hAnsi="Times New Roman" w:cs="Times New Roman"/>
          <w:b w:val="0"/>
          <w:color w:val="000000"/>
        </w:rPr>
      </w:pPr>
    </w:p>
    <w:p w:rsidR="00525A31" w:rsidRDefault="00525A31" w:rsidP="007418B2">
      <w:pPr>
        <w:pStyle w:val="1"/>
        <w:spacing w:before="0" w:after="0"/>
        <w:ind w:left="5940"/>
        <w:jc w:val="left"/>
        <w:rPr>
          <w:rFonts w:ascii="Times New Roman" w:hAnsi="Times New Roman" w:cs="Times New Roman"/>
          <w:b w:val="0"/>
          <w:color w:val="000000"/>
        </w:rPr>
      </w:pPr>
    </w:p>
    <w:p w:rsidR="00525A31" w:rsidRDefault="00525A31" w:rsidP="007418B2">
      <w:pPr>
        <w:pStyle w:val="1"/>
        <w:spacing w:before="0" w:after="0"/>
        <w:ind w:left="5940"/>
        <w:jc w:val="left"/>
        <w:rPr>
          <w:rFonts w:ascii="Times New Roman" w:hAnsi="Times New Roman" w:cs="Times New Roman"/>
          <w:b w:val="0"/>
          <w:color w:val="000000"/>
        </w:rPr>
      </w:pPr>
    </w:p>
    <w:p w:rsidR="00525A31" w:rsidRDefault="00525A31" w:rsidP="007418B2">
      <w:pPr>
        <w:pStyle w:val="1"/>
        <w:spacing w:before="0" w:after="0"/>
        <w:ind w:left="5940"/>
        <w:jc w:val="left"/>
        <w:rPr>
          <w:rFonts w:ascii="Times New Roman" w:hAnsi="Times New Roman" w:cs="Times New Roman"/>
          <w:b w:val="0"/>
          <w:color w:val="000000"/>
        </w:rPr>
      </w:pPr>
    </w:p>
    <w:p w:rsidR="00525A31" w:rsidRDefault="00525A31" w:rsidP="007418B2">
      <w:pPr>
        <w:pStyle w:val="1"/>
        <w:spacing w:before="0" w:after="0"/>
        <w:ind w:left="5940"/>
        <w:jc w:val="left"/>
        <w:rPr>
          <w:rFonts w:ascii="Times New Roman" w:hAnsi="Times New Roman" w:cs="Times New Roman"/>
          <w:b w:val="0"/>
          <w:color w:val="000000"/>
        </w:rPr>
      </w:pPr>
    </w:p>
    <w:p w:rsidR="00525A31" w:rsidRDefault="00525A31" w:rsidP="007418B2">
      <w:pPr>
        <w:pStyle w:val="1"/>
        <w:spacing w:before="0" w:after="0"/>
        <w:ind w:left="5940"/>
        <w:jc w:val="left"/>
        <w:rPr>
          <w:rFonts w:ascii="Times New Roman" w:hAnsi="Times New Roman" w:cs="Times New Roman"/>
          <w:b w:val="0"/>
          <w:color w:val="000000"/>
        </w:rPr>
      </w:pPr>
    </w:p>
    <w:p w:rsidR="007418B2" w:rsidRDefault="007753E9" w:rsidP="007418B2">
      <w:pPr>
        <w:pStyle w:val="1"/>
        <w:spacing w:before="0" w:after="0"/>
        <w:ind w:left="5940"/>
        <w:jc w:val="lef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П</w:t>
      </w:r>
      <w:r w:rsidR="007418B2">
        <w:rPr>
          <w:rFonts w:ascii="Times New Roman" w:hAnsi="Times New Roman" w:cs="Times New Roman"/>
          <w:b w:val="0"/>
          <w:color w:val="000000"/>
        </w:rPr>
        <w:t xml:space="preserve">риложение № 1 </w:t>
      </w:r>
    </w:p>
    <w:p w:rsidR="007418B2" w:rsidRDefault="007418B2" w:rsidP="007418B2">
      <w:pPr>
        <w:pStyle w:val="1"/>
        <w:spacing w:before="0" w:after="0"/>
        <w:ind w:left="5940"/>
        <w:jc w:val="lef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к постановлению главы администрации СП </w:t>
      </w:r>
      <w:proofErr w:type="spellStart"/>
      <w:r w:rsidR="007753E9">
        <w:rPr>
          <w:rFonts w:ascii="Times New Roman" w:hAnsi="Times New Roman" w:cs="Times New Roman"/>
          <w:b w:val="0"/>
          <w:color w:val="000000"/>
        </w:rPr>
        <w:t>Аккузевский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сельсовет Совета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000000"/>
        </w:rPr>
        <w:t>Илишевский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район Республики Башкортостан </w:t>
      </w:r>
    </w:p>
    <w:p w:rsidR="007418B2" w:rsidRDefault="007418B2" w:rsidP="007418B2">
      <w:pPr>
        <w:pStyle w:val="1"/>
        <w:spacing w:before="0" w:after="0"/>
        <w:ind w:left="5940"/>
        <w:jc w:val="lef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color w:val="000000"/>
        </w:rPr>
        <w:t xml:space="preserve">от 19.11.2018 г. № </w:t>
      </w:r>
      <w:r w:rsidR="00525A31">
        <w:rPr>
          <w:rFonts w:ascii="Times New Roman" w:hAnsi="Times New Roman" w:cs="Times New Roman"/>
          <w:b w:val="0"/>
          <w:color w:val="000000"/>
        </w:rPr>
        <w:t>39</w:t>
      </w:r>
    </w:p>
    <w:p w:rsidR="007418B2" w:rsidRDefault="007418B2" w:rsidP="007418B2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 публичных слушаниях по проектам муниципальных правовых актов </w:t>
      </w:r>
    </w:p>
    <w:p w:rsidR="007418B2" w:rsidRDefault="007418B2" w:rsidP="007418B2">
      <w:pPr>
        <w:rPr>
          <w:rFonts w:ascii="Times New Roman" w:hAnsi="Times New Roman" w:cs="Times New Roman"/>
          <w:sz w:val="16"/>
          <w:szCs w:val="16"/>
        </w:rPr>
      </w:pPr>
    </w:p>
    <w:p w:rsidR="007418B2" w:rsidRDefault="007418B2" w:rsidP="007418B2">
      <w:pPr>
        <w:rPr>
          <w:sz w:val="16"/>
          <w:szCs w:val="16"/>
        </w:rPr>
      </w:pPr>
    </w:p>
    <w:p w:rsidR="007418B2" w:rsidRDefault="007418B2" w:rsidP="007418B2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 порядок организации и проведения публичных слушаний для обсуждения с участием жителей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проектов муниципальных правовых актов (далее – проект муниципального правового акта).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Публичные слушания по проекту муниципального правового акта (далее – публичные слушания) могут проводиться Советом, председателем Совета.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Участниками публичных слушаний могут быть жители муниципального района, органы территориального общественного самоуправления, эксперты, давшие заключения на предложения по проекту муниципального правового акта, а также приглашенные.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8B2" w:rsidRDefault="007418B2" w:rsidP="007418B2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Назначение публичных слушаний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Публичные слушания проводятся по инициативе: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населения муниципального района;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Совета;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председателя Совета.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Инициатива проведения публичных слушаний от имени населения муниципального района, может исходить от группы граждан муниципального района численностью не менее  3% человек от числа жителей, обладающим избирательным правом.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Публичные слушания, инициированные населением муниципального района или Советом, назначаются Советом, а инициированные председателем Совета – председателем Совета.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решении о назначении публичных слушаний указываются: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наименование проекта муниципального правового акта;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дата и место проведения публичных слушаний;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 наименование комиссии;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2.5.4. адрес органа местного самоуправления, назначившего публичные слушания;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2.5.5.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2.5.6.  иные вопросы.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Решение о назначении публичных слушаний подлежит опубликованию (обнародованию) в течение 5 дней со дня его принятия.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7418B2" w:rsidRDefault="007418B2" w:rsidP="007418B2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8B2" w:rsidRDefault="007418B2" w:rsidP="007418B2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18B2" w:rsidRDefault="007418B2" w:rsidP="007418B2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Комиссия по подготовке и проведению публичных слушаний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Организация работы комиссии возлагается на председателя комиссии, являющегося ведущим публичных слушаний (далее - ведущий).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Комиссия: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обеспечивает опубликование (обнародование) решения о назначении публичных слушаний и проекта муниципального правового акта; 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организует прием и группировку поступающих предложений по проекту муниципального правового акта;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определяет перечень лиц, приглашаемых для участия в публичных слушаниях;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вправе направить проект муниципального правового акта и предложения по нему экспертам с просьбой дать на них свои заключения;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направляет в орган местного самоуправления, назначивший публичные слушания,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неотозванные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предложения по проекту муниципального правового акта, имеющиеся на них экспертные заключения;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регистрирует участников публичных слушаний;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принимает заявки от участников публичных слушаний на выступление;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обеспечивает ведение протокола публичных слушаний.</w:t>
      </w:r>
    </w:p>
    <w:p w:rsidR="007418B2" w:rsidRDefault="007418B2" w:rsidP="007418B2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418B2" w:rsidRDefault="007418B2" w:rsidP="007418B2">
      <w:pPr>
        <w:pStyle w:val="ConsNormal"/>
        <w:ind w:right="0"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Процедура проведения публичных слушаний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Перед началом проведения публичных слушаний комиссия организует регистрацию его участников, принимает заявки на выступления.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Время выступления определяется, исходя из количества заявок на выступление, но не может быть более 7 минут на одно выступление.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прений, ведущий, оглашает поступившие предложения</w:t>
      </w:r>
      <w:r>
        <w:rPr>
          <w:rFonts w:ascii="Times New Roman" w:hAnsi="Times New Roman" w:cs="Times New Roman"/>
          <w:strike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 конкретному положению (статье) проекта муниципального правового акта.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ведущий предоставляет слово участнику публичных слушаний, внесшему в установленном порядке указанное(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предложение(я) по проекту муниципального правового акта, и подавшему заявку на выступление, в порядке очередности, определяемой в соответствии с пунктом 4.1. настоящего Положения.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предложению(ям).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Комиссия в течение 5 дней со дня проведения публичных слушаний: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4.7.1. направляет в орган, назначивший публичные слушания,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неотозванные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предложения по проекту муниципального правового акта,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неотозванных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предложений, протокол публичных слушаний;</w:t>
      </w:r>
    </w:p>
    <w:p w:rsidR="007418B2" w:rsidRDefault="007418B2" w:rsidP="007418B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4.7.2.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</w:p>
    <w:p w:rsidR="007418B2" w:rsidRDefault="007418B2" w:rsidP="007418B2">
      <w:pPr>
        <w:rPr>
          <w:rFonts w:ascii="Times New Roman" w:hAnsi="Times New Roman" w:cs="Times New Roman"/>
          <w:sz w:val="24"/>
          <w:szCs w:val="24"/>
        </w:rPr>
      </w:pPr>
    </w:p>
    <w:p w:rsidR="007418B2" w:rsidRDefault="007418B2" w:rsidP="007418B2"/>
    <w:p w:rsidR="007418B2" w:rsidRDefault="007418B2" w:rsidP="007418B2"/>
    <w:p w:rsidR="007418B2" w:rsidRDefault="007418B2" w:rsidP="007418B2"/>
    <w:p w:rsidR="007418B2" w:rsidRDefault="007418B2" w:rsidP="007418B2"/>
    <w:p w:rsidR="007418B2" w:rsidRDefault="007418B2" w:rsidP="007418B2"/>
    <w:p w:rsidR="007418B2" w:rsidRDefault="007418B2" w:rsidP="007418B2"/>
    <w:p w:rsidR="007418B2" w:rsidRDefault="007418B2" w:rsidP="007418B2"/>
    <w:p w:rsidR="007418B2" w:rsidRDefault="007418B2" w:rsidP="007418B2"/>
    <w:p w:rsidR="007418B2" w:rsidRDefault="007418B2" w:rsidP="007418B2"/>
    <w:p w:rsidR="007418B2" w:rsidRDefault="007418B2" w:rsidP="007418B2"/>
    <w:p w:rsidR="007418B2" w:rsidRDefault="007418B2" w:rsidP="007418B2"/>
    <w:p w:rsidR="007418B2" w:rsidRDefault="007418B2" w:rsidP="007418B2"/>
    <w:p w:rsidR="007418B2" w:rsidRDefault="007418B2" w:rsidP="007418B2"/>
    <w:p w:rsidR="007418B2" w:rsidRDefault="007418B2" w:rsidP="007418B2"/>
    <w:p w:rsidR="007418B2" w:rsidRDefault="007418B2" w:rsidP="007418B2"/>
    <w:p w:rsidR="007418B2" w:rsidRDefault="007418B2" w:rsidP="007418B2"/>
    <w:p w:rsidR="007418B2" w:rsidRDefault="007418B2" w:rsidP="007418B2"/>
    <w:p w:rsidR="007418B2" w:rsidRDefault="007418B2" w:rsidP="007418B2"/>
    <w:p w:rsidR="007418B2" w:rsidRDefault="007418B2" w:rsidP="007418B2"/>
    <w:p w:rsidR="007418B2" w:rsidRDefault="007418B2" w:rsidP="007418B2"/>
    <w:p w:rsidR="007418B2" w:rsidRDefault="007418B2" w:rsidP="007418B2">
      <w:pPr>
        <w:pStyle w:val="1"/>
        <w:spacing w:before="0" w:after="0"/>
        <w:ind w:left="5940"/>
        <w:jc w:val="lef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Приложение № 2 </w:t>
      </w:r>
    </w:p>
    <w:p w:rsidR="007418B2" w:rsidRDefault="007418B2" w:rsidP="007418B2">
      <w:pPr>
        <w:pStyle w:val="1"/>
        <w:spacing w:before="0" w:after="0"/>
        <w:ind w:left="5940"/>
        <w:jc w:val="lef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к постановлению главы администрации СП </w:t>
      </w:r>
      <w:proofErr w:type="spellStart"/>
      <w:r w:rsidR="007753E9">
        <w:rPr>
          <w:rFonts w:ascii="Times New Roman" w:hAnsi="Times New Roman" w:cs="Times New Roman"/>
          <w:b w:val="0"/>
          <w:color w:val="000000"/>
        </w:rPr>
        <w:t>Аккузевский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сельсовет Совета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000000"/>
        </w:rPr>
        <w:t>Илишевский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район Республики Башкортостан </w:t>
      </w:r>
    </w:p>
    <w:p w:rsidR="007418B2" w:rsidRDefault="007418B2" w:rsidP="007418B2">
      <w:pPr>
        <w:pStyle w:val="1"/>
        <w:spacing w:before="0" w:after="0"/>
        <w:ind w:left="5940"/>
        <w:jc w:val="lef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от 19.11.2018 г. № </w:t>
      </w:r>
      <w:r w:rsidR="00525A31">
        <w:rPr>
          <w:rFonts w:ascii="Times New Roman" w:hAnsi="Times New Roman" w:cs="Times New Roman"/>
          <w:b w:val="0"/>
          <w:color w:val="000000"/>
        </w:rPr>
        <w:t>39</w:t>
      </w:r>
    </w:p>
    <w:p w:rsidR="007418B2" w:rsidRDefault="007418B2" w:rsidP="007418B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418B2" w:rsidRDefault="007418B2" w:rsidP="007418B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418B2" w:rsidRDefault="007418B2" w:rsidP="007418B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418B2" w:rsidRDefault="007418B2" w:rsidP="007418B2">
      <w:pPr>
        <w:pStyle w:val="a5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О  публичных слушаниях по проектам решений </w:t>
      </w:r>
      <w:r>
        <w:rPr>
          <w:bCs/>
          <w:sz w:val="26"/>
          <w:szCs w:val="26"/>
        </w:rPr>
        <w:t>Совета сельского поселения</w:t>
      </w:r>
      <w:r>
        <w:rPr>
          <w:bCs/>
          <w:iCs/>
          <w:sz w:val="26"/>
          <w:szCs w:val="26"/>
        </w:rPr>
        <w:t xml:space="preserve"> </w:t>
      </w:r>
      <w:proofErr w:type="spellStart"/>
      <w:r w:rsidR="007753E9">
        <w:rPr>
          <w:bCs/>
          <w:iCs/>
          <w:sz w:val="26"/>
          <w:szCs w:val="26"/>
        </w:rPr>
        <w:t>Аккузевский</w:t>
      </w:r>
      <w:proofErr w:type="spellEnd"/>
      <w:r>
        <w:rPr>
          <w:bCs/>
          <w:sz w:val="26"/>
          <w:szCs w:val="26"/>
        </w:rPr>
        <w:t xml:space="preserve">  сельсовет </w:t>
      </w:r>
      <w:r>
        <w:rPr>
          <w:sz w:val="26"/>
          <w:szCs w:val="26"/>
        </w:rPr>
        <w:t xml:space="preserve">«О Прогнозе социально-экономического развития сельского поселения </w:t>
      </w:r>
      <w:r>
        <w:rPr>
          <w:iCs/>
          <w:sz w:val="26"/>
          <w:szCs w:val="26"/>
        </w:rPr>
        <w:t xml:space="preserve"> </w:t>
      </w:r>
      <w:proofErr w:type="spellStart"/>
      <w:r w:rsidR="007753E9">
        <w:rPr>
          <w:iCs/>
          <w:sz w:val="26"/>
          <w:szCs w:val="26"/>
        </w:rPr>
        <w:t>Аккузевский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Илишевский</w:t>
      </w:r>
      <w:proofErr w:type="spellEnd"/>
      <w:r>
        <w:rPr>
          <w:sz w:val="26"/>
          <w:szCs w:val="26"/>
        </w:rPr>
        <w:t xml:space="preserve"> район Республики Башкортостан на 2019год и на период до 2021  года» и «О бюджете сельского поселения </w:t>
      </w:r>
      <w:proofErr w:type="spellStart"/>
      <w:r w:rsidR="007753E9">
        <w:rPr>
          <w:iCs/>
          <w:sz w:val="26"/>
          <w:szCs w:val="26"/>
        </w:rPr>
        <w:t>Аккузевский</w:t>
      </w:r>
      <w:proofErr w:type="spellEnd"/>
      <w:r>
        <w:rPr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Илишевский</w:t>
      </w:r>
      <w:proofErr w:type="spellEnd"/>
      <w:r>
        <w:rPr>
          <w:sz w:val="26"/>
          <w:szCs w:val="26"/>
        </w:rPr>
        <w:t xml:space="preserve"> район Республики Башкортостан на 2019 год и на плановый период 2020-2021 годов»</w:t>
      </w:r>
    </w:p>
    <w:p w:rsidR="007418B2" w:rsidRDefault="007418B2" w:rsidP="007418B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418B2" w:rsidRDefault="007418B2" w:rsidP="00741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418B2" w:rsidRDefault="007418B2" w:rsidP="007418B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418B2" w:rsidRDefault="007418B2" w:rsidP="00741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Настоящее Положение устанавливает в соответствии с Конституцией Российской Федерации, Федеральным законом "Об общих принципах организации местного самоуправления в Российской Федерации", Уставом сельского поселения </w:t>
      </w:r>
      <w:proofErr w:type="spellStart"/>
      <w:r w:rsidR="007753E9">
        <w:rPr>
          <w:rFonts w:ascii="Times New Roman" w:hAnsi="Times New Roman" w:cs="Times New Roman"/>
          <w:sz w:val="26"/>
          <w:szCs w:val="26"/>
        </w:rPr>
        <w:t>Аккузевский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Илишевский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порядок организации и проведения публичных слушаний для обсуждения с участием жителей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Илишевский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7418B2" w:rsidRDefault="007418B2" w:rsidP="007418B2">
      <w:pPr>
        <w:pStyle w:val="a5"/>
        <w:jc w:val="center"/>
        <w:rPr>
          <w:b/>
          <w:sz w:val="26"/>
          <w:szCs w:val="26"/>
        </w:rPr>
      </w:pPr>
      <w:r>
        <w:t xml:space="preserve">1.2. Публичные слушания </w:t>
      </w:r>
      <w:r>
        <w:rPr>
          <w:sz w:val="26"/>
          <w:szCs w:val="26"/>
        </w:rPr>
        <w:t xml:space="preserve">по проектам решений </w:t>
      </w:r>
      <w:r>
        <w:rPr>
          <w:bCs/>
          <w:sz w:val="26"/>
          <w:szCs w:val="26"/>
        </w:rPr>
        <w:t>Совета сельского поселения</w:t>
      </w:r>
      <w:r>
        <w:rPr>
          <w:bCs/>
          <w:iCs/>
          <w:sz w:val="26"/>
          <w:szCs w:val="26"/>
        </w:rPr>
        <w:t xml:space="preserve"> </w:t>
      </w:r>
      <w:proofErr w:type="spellStart"/>
      <w:r w:rsidR="007753E9">
        <w:rPr>
          <w:bCs/>
          <w:iCs/>
          <w:sz w:val="26"/>
          <w:szCs w:val="26"/>
        </w:rPr>
        <w:t>Аккузевский</w:t>
      </w:r>
      <w:proofErr w:type="spellEnd"/>
      <w:r>
        <w:rPr>
          <w:bCs/>
          <w:sz w:val="26"/>
          <w:szCs w:val="26"/>
        </w:rPr>
        <w:t xml:space="preserve">  сельсовет </w:t>
      </w:r>
      <w:r>
        <w:rPr>
          <w:sz w:val="26"/>
          <w:szCs w:val="26"/>
        </w:rPr>
        <w:t xml:space="preserve">«О Прогнозе социально-экономического развития сельского поселения </w:t>
      </w:r>
      <w:r>
        <w:rPr>
          <w:iCs/>
          <w:sz w:val="26"/>
          <w:szCs w:val="26"/>
        </w:rPr>
        <w:t xml:space="preserve"> </w:t>
      </w:r>
      <w:proofErr w:type="spellStart"/>
      <w:r w:rsidR="007753E9">
        <w:rPr>
          <w:iCs/>
          <w:sz w:val="26"/>
          <w:szCs w:val="26"/>
        </w:rPr>
        <w:t>Аккузевский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Илишевский</w:t>
      </w:r>
      <w:proofErr w:type="spellEnd"/>
      <w:r>
        <w:rPr>
          <w:sz w:val="26"/>
          <w:szCs w:val="26"/>
        </w:rPr>
        <w:t xml:space="preserve"> район Республики Башкортостан на 2019год и на период до 2020 года» и «О бюджете сельского поселения </w:t>
      </w:r>
      <w:proofErr w:type="spellStart"/>
      <w:r w:rsidR="007753E9">
        <w:rPr>
          <w:iCs/>
          <w:sz w:val="26"/>
          <w:szCs w:val="26"/>
        </w:rPr>
        <w:t>Аккузевский</w:t>
      </w:r>
      <w:proofErr w:type="spellEnd"/>
      <w:r>
        <w:rPr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Илишевский</w:t>
      </w:r>
      <w:proofErr w:type="spellEnd"/>
      <w:r>
        <w:rPr>
          <w:sz w:val="26"/>
          <w:szCs w:val="26"/>
        </w:rPr>
        <w:t xml:space="preserve"> район Республики Башкортостан на 2019 год и на плановый период 2020-2021 годов»</w:t>
      </w:r>
    </w:p>
    <w:p w:rsidR="007418B2" w:rsidRDefault="007418B2" w:rsidP="007418B2">
      <w:pPr>
        <w:jc w:val="both"/>
        <w:rPr>
          <w:sz w:val="24"/>
          <w:szCs w:val="24"/>
        </w:rPr>
      </w:pPr>
      <w:r>
        <w:t>1.3.Участниками публичных слушаний могут быть жители сельского поселения, органы территориального общественного самоуправления, эксперты, давшие заключение на предложения по проекту муниципального правового акта, а также приглашенные.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По проекту местного бюджета и отчета об его исполнении публичные слушания проводятся на территории соответствующего муниципального образования.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18B2" w:rsidRDefault="007418B2" w:rsidP="007418B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Назначение публичных слушаний</w:t>
      </w:r>
    </w:p>
    <w:p w:rsidR="007418B2" w:rsidRDefault="007418B2" w:rsidP="00741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Публичные слушания проводятся по инициативе главы сельского поселения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Илишевский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Состав и наименование комиссии по подготовке и проведению публичных слушаний (далее - комиссия) определяются Советом сельского поселения </w:t>
      </w:r>
      <w:proofErr w:type="spellStart"/>
      <w:r w:rsidR="007753E9">
        <w:rPr>
          <w:rFonts w:ascii="Times New Roman" w:hAnsi="Times New Roman" w:cs="Times New Roman"/>
          <w:sz w:val="26"/>
          <w:szCs w:val="26"/>
        </w:rPr>
        <w:t>Аккузевский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Илишевский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В решении о назначении публичных слушаний указываются: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 Наименование проекта муниципального правового акта.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2.3.2. Дата и место проведения публичных слушаний.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2.3.3. Наименование и состав комиссии.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2.3.4. Адрес органа местного самоуправления, назначившего публичные слушания.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2.3.5.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слушаний.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2.3.6. Иные вопросы.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Решение о назначении публичных слушаний подлежит опубликованию (обнародованию) в течение 5 рабочих дней со дня его принятия.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18B2" w:rsidRDefault="007418B2" w:rsidP="007418B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Комиссия по подготовке и проведению публичных слушаний</w:t>
      </w:r>
    </w:p>
    <w:p w:rsidR="007418B2" w:rsidRDefault="007418B2" w:rsidP="00741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Организация работы комиссии возлагается на председателя комиссии, являющегося ведущим публичных слушаний (далее - ведущий).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 Комиссия: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 Обеспечивает опубликование (обнародование) решения о назначении публичных слушаний и проекта муниципального правового акта.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Организуют прием и группировку поступающих предложений по проекту муниципального правового акта.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Определяет перечень лиц, приглашаемых для участия в публичных слушаниях.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Вправе направить проект муниципального правового акта и предложения по нему экспертам с просьбой дать на них свои заключения.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3.2.5. Направляет в орган местного самоуправления, назначивший публичные слушания,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неотозванные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предложения по проекту муниципального правового акта, имеющиеся на них экспертные заключения.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3.2.6. Регистрирует участников публичных слушаний.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3.2.7 Принимает заявки от участников публичных слушаний на выступление.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3.2.8. Обеспечивает ведение протокола публичных слушаний.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18B2" w:rsidRDefault="007418B2" w:rsidP="007418B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Процедура проведения публичных слушаний</w:t>
      </w:r>
    </w:p>
    <w:p w:rsidR="007418B2" w:rsidRDefault="007418B2" w:rsidP="00741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Перед началом проведения публичных слушаний комиссия организует регистрацию его участников, принимает заявки на выступления.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Время выступления определяется исходя из количества заявок на выступление, но не может быть более 3 минут на одно выступление.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этого ведущий предоставляет слово участнику публичных слушаний, внесшему в установленном порядке указанное(</w:t>
      </w:r>
      <w:proofErr w:type="spellStart"/>
      <w:r>
        <w:rPr>
          <w:rFonts w:ascii="Times New Roman" w:hAnsi="Times New Roman" w:cs="Times New Roman"/>
          <w:sz w:val="26"/>
          <w:szCs w:val="26"/>
        </w:rPr>
        <w:t>ые</w:t>
      </w:r>
      <w:proofErr w:type="spellEnd"/>
      <w:r>
        <w:rPr>
          <w:rFonts w:ascii="Times New Roman" w:hAnsi="Times New Roman" w:cs="Times New Roman"/>
          <w:sz w:val="26"/>
          <w:szCs w:val="26"/>
        </w:rPr>
        <w:t>) предложение(я) по проекту муниципального правового акта и подавшему заявку на выступление, в порядке очередности, определяемой в соответствии с пунктом 4.1 настоящего Положения.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окончании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рассматриваемому(</w:t>
      </w:r>
      <w:proofErr w:type="spellStart"/>
      <w:r>
        <w:rPr>
          <w:rFonts w:ascii="Times New Roman" w:hAnsi="Times New Roman" w:cs="Times New Roman"/>
          <w:sz w:val="26"/>
          <w:szCs w:val="26"/>
        </w:rPr>
        <w:t>ым</w:t>
      </w:r>
      <w:proofErr w:type="spellEnd"/>
      <w:r>
        <w:rPr>
          <w:rFonts w:ascii="Times New Roman" w:hAnsi="Times New Roman" w:cs="Times New Roman"/>
          <w:sz w:val="26"/>
          <w:szCs w:val="26"/>
        </w:rPr>
        <w:t>) предложению(ям).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 Комиссия в течение 5 рабочих дней со дня проведения публичных слушаний: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4.7.1. Направляет в орган, назначивший публичные слушания, все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неотозванные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предложения по проекту муниципального правового акта,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неотозванных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предложений, протокол публичных слушаний.</w:t>
      </w:r>
    </w:p>
    <w:p w:rsidR="007418B2" w:rsidRDefault="007418B2" w:rsidP="007418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4.7.2.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наименование проекта муниципального правового акта, числа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</w:p>
    <w:p w:rsidR="007418B2" w:rsidRDefault="007418B2" w:rsidP="007418B2">
      <w:pPr>
        <w:rPr>
          <w:rFonts w:ascii="Times New Roman" w:hAnsi="Times New Roman" w:cs="Times New Roman"/>
          <w:sz w:val="24"/>
          <w:szCs w:val="24"/>
        </w:rPr>
      </w:pPr>
    </w:p>
    <w:p w:rsidR="00215EAF" w:rsidRDefault="00215EAF"/>
    <w:sectPr w:rsidR="00215EAF" w:rsidSect="00DA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7418B2"/>
    <w:rsid w:val="001E0CCF"/>
    <w:rsid w:val="00215EAF"/>
    <w:rsid w:val="00525A31"/>
    <w:rsid w:val="007418B2"/>
    <w:rsid w:val="007753E9"/>
    <w:rsid w:val="00DA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40"/>
  </w:style>
  <w:style w:type="paragraph" w:styleId="1">
    <w:name w:val="heading 1"/>
    <w:basedOn w:val="a"/>
    <w:next w:val="a"/>
    <w:link w:val="10"/>
    <w:qFormat/>
    <w:rsid w:val="007418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8B2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header"/>
    <w:basedOn w:val="a"/>
    <w:link w:val="a4"/>
    <w:unhideWhenUsed/>
    <w:rsid w:val="007418B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Times" w:eastAsia="Times New Roman" w:hAnsi="ATimes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418B2"/>
    <w:rPr>
      <w:rFonts w:ascii="ATimes" w:eastAsia="Times New Roman" w:hAnsi="ATimes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7418B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418B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7418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418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7418B2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7418B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7418B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418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41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2535</Words>
  <Characters>14454</Characters>
  <Application>Microsoft Office Word</Application>
  <DocSecurity>0</DocSecurity>
  <Lines>120</Lines>
  <Paragraphs>33</Paragraphs>
  <ScaleCrop>false</ScaleCrop>
  <Company/>
  <LinksUpToDate>false</LinksUpToDate>
  <CharactersWithSpaces>16956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7</cp:revision>
  <dcterms:created xsi:type="dcterms:W3CDTF">2019-01-14T07:30:00Z</dcterms:created>
  <dcterms:modified xsi:type="dcterms:W3CDTF">2019-01-14T08:46:00Z</dcterms:modified>
</cp:coreProperties>
</file>