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20" w:type="dxa"/>
        <w:tblLayout w:type="fixed"/>
        <w:tblCellMar>
          <w:left w:w="107" w:type="dxa"/>
          <w:right w:w="107" w:type="dxa"/>
        </w:tblCellMar>
        <w:tblLook w:val="04A0"/>
      </w:tblPr>
      <w:tblGrid>
        <w:gridCol w:w="60"/>
        <w:gridCol w:w="4424"/>
        <w:gridCol w:w="1563"/>
        <w:gridCol w:w="4209"/>
        <w:gridCol w:w="64"/>
      </w:tblGrid>
      <w:tr w:rsidR="00D444E0" w:rsidTr="00D444E0">
        <w:trPr>
          <w:gridAfter w:val="1"/>
          <w:wAfter w:w="64" w:type="dxa"/>
        </w:trPr>
        <w:tc>
          <w:tcPr>
            <w:tcW w:w="4484" w:type="dxa"/>
            <w:gridSpan w:val="2"/>
            <w:hideMark/>
          </w:tcPr>
          <w:p w:rsidR="00D444E0" w:rsidRDefault="00D444E0">
            <w:pPr>
              <w:jc w:val="center"/>
              <w:rPr>
                <w:rFonts w:ascii="Arial" w:hAnsi="Arial" w:cs="Arial"/>
                <w:b/>
                <w:caps/>
                <w:sz w:val="18"/>
                <w:szCs w:val="18"/>
                <w:lang w:eastAsia="ar-SA"/>
              </w:rPr>
            </w:pPr>
            <w:r>
              <w:rPr>
                <w:rFonts w:ascii="Arial" w:hAnsi="Arial" w:cs="Arial"/>
                <w:b/>
                <w:caps/>
                <w:sz w:val="18"/>
                <w:szCs w:val="18"/>
              </w:rPr>
              <w:t>Баш</w:t>
            </w:r>
            <w:r>
              <w:rPr>
                <w:rFonts w:ascii="Arial" w:hAnsi="Arial" w:cs="Arial"/>
                <w:b/>
                <w:caps/>
                <w:sz w:val="18"/>
                <w:szCs w:val="18"/>
              </w:rPr>
              <w:sym w:font="ATimes" w:char="004B"/>
            </w:r>
            <w:r>
              <w:rPr>
                <w:rFonts w:ascii="Arial" w:hAnsi="Arial" w:cs="Arial"/>
                <w:b/>
                <w:caps/>
                <w:sz w:val="18"/>
                <w:szCs w:val="18"/>
              </w:rPr>
              <w:t>ортостан РеспубликаҺы</w:t>
            </w:r>
          </w:p>
          <w:p w:rsidR="00D444E0" w:rsidRDefault="00D444E0">
            <w:pPr>
              <w:jc w:val="center"/>
              <w:rPr>
                <w:rFonts w:ascii="Arial" w:hAnsi="Arial" w:cs="Arial"/>
                <w:b/>
                <w:caps/>
                <w:sz w:val="18"/>
                <w:szCs w:val="18"/>
              </w:rPr>
            </w:pPr>
            <w:r>
              <w:rPr>
                <w:rFonts w:ascii="Arial" w:hAnsi="Arial" w:cs="Arial"/>
                <w:b/>
                <w:caps/>
                <w:sz w:val="18"/>
                <w:szCs w:val="18"/>
              </w:rPr>
              <w:t>илеш районы</w:t>
            </w:r>
          </w:p>
          <w:p w:rsidR="00D444E0" w:rsidRDefault="00D444E0">
            <w:pPr>
              <w:jc w:val="center"/>
              <w:rPr>
                <w:rFonts w:ascii="Arial" w:hAnsi="Arial" w:cs="Arial"/>
                <w:b/>
                <w:caps/>
                <w:sz w:val="18"/>
                <w:szCs w:val="18"/>
                <w:lang w:val="tt-RU"/>
              </w:rPr>
            </w:pPr>
            <w:r>
              <w:rPr>
                <w:rFonts w:ascii="Arial" w:hAnsi="Arial" w:cs="Arial"/>
                <w:b/>
                <w:caps/>
                <w:sz w:val="18"/>
                <w:szCs w:val="18"/>
              </w:rPr>
              <w:t>муниципаль районЫНЫ</w:t>
            </w:r>
            <w:r>
              <w:rPr>
                <w:rFonts w:ascii="Arial" w:hAnsi="Arial" w:cs="Arial"/>
                <w:b/>
                <w:caps/>
                <w:sz w:val="18"/>
                <w:szCs w:val="18"/>
                <w:lang w:val="tt-RU"/>
              </w:rPr>
              <w:t>Ң</w:t>
            </w:r>
          </w:p>
          <w:p w:rsidR="00D444E0" w:rsidRDefault="00AB144A">
            <w:pPr>
              <w:jc w:val="center"/>
              <w:rPr>
                <w:rFonts w:ascii="Arial" w:hAnsi="Arial" w:cs="Arial"/>
                <w:b/>
                <w:caps/>
                <w:sz w:val="18"/>
                <w:szCs w:val="18"/>
              </w:rPr>
            </w:pPr>
            <w:r>
              <w:rPr>
                <w:rFonts w:ascii="Arial" w:hAnsi="Arial" w:cs="Arial"/>
                <w:b/>
                <w:caps/>
                <w:sz w:val="18"/>
                <w:szCs w:val="18"/>
              </w:rPr>
              <w:t>АККУЗ</w:t>
            </w:r>
            <w:r w:rsidR="00D444E0">
              <w:rPr>
                <w:rFonts w:ascii="Arial" w:hAnsi="Arial" w:cs="Arial"/>
                <w:b/>
                <w:caps/>
                <w:sz w:val="18"/>
                <w:szCs w:val="18"/>
              </w:rPr>
              <w:t xml:space="preserve">  ауыл советы</w:t>
            </w:r>
          </w:p>
          <w:p w:rsidR="00D444E0" w:rsidRDefault="00D444E0">
            <w:pPr>
              <w:suppressAutoHyphens/>
              <w:jc w:val="center"/>
              <w:rPr>
                <w:rFonts w:ascii="Arial" w:hAnsi="Arial" w:cs="Arial"/>
                <w:b/>
                <w:caps/>
                <w:sz w:val="18"/>
                <w:szCs w:val="18"/>
                <w:lang w:eastAsia="ar-SA"/>
              </w:rPr>
            </w:pPr>
            <w:r>
              <w:rPr>
                <w:rFonts w:ascii="Arial" w:hAnsi="Arial" w:cs="Arial"/>
                <w:b/>
                <w:caps/>
                <w:sz w:val="18"/>
                <w:szCs w:val="18"/>
              </w:rPr>
              <w:t>ауыл билӘмӘҺе советы</w:t>
            </w:r>
          </w:p>
        </w:tc>
        <w:tc>
          <w:tcPr>
            <w:tcW w:w="1563" w:type="dxa"/>
            <w:hideMark/>
          </w:tcPr>
          <w:p w:rsidR="00D444E0" w:rsidRDefault="00D444E0">
            <w:pPr>
              <w:suppressAutoHyphens/>
              <w:jc w:val="center"/>
              <w:rPr>
                <w:rFonts w:ascii="Arial" w:hAnsi="Arial" w:cs="Arial"/>
                <w:sz w:val="18"/>
                <w:szCs w:val="18"/>
                <w:lang w:eastAsia="ar-SA"/>
              </w:rPr>
            </w:pPr>
            <w:r>
              <w:rPr>
                <w:noProof/>
                <w:sz w:val="30"/>
              </w:rPr>
              <w:drawing>
                <wp:anchor distT="0" distB="0" distL="114300" distR="114300" simplePos="0" relativeHeight="251658240" behindDoc="0" locked="0" layoutInCell="1" allowOverlap="1">
                  <wp:simplePos x="0" y="0"/>
                  <wp:positionH relativeFrom="column">
                    <wp:posOffset>46990</wp:posOffset>
                  </wp:positionH>
                  <wp:positionV relativeFrom="paragraph">
                    <wp:posOffset>43815</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pic:spPr>
                      </pic:pic>
                    </a:graphicData>
                  </a:graphic>
                </wp:anchor>
              </w:drawing>
            </w:r>
          </w:p>
        </w:tc>
        <w:tc>
          <w:tcPr>
            <w:tcW w:w="4209" w:type="dxa"/>
          </w:tcPr>
          <w:p w:rsidR="00D444E0" w:rsidRDefault="00D444E0">
            <w:pPr>
              <w:jc w:val="center"/>
              <w:rPr>
                <w:rFonts w:ascii="Arial" w:hAnsi="Arial" w:cs="Arial"/>
                <w:b/>
                <w:caps/>
                <w:sz w:val="18"/>
                <w:szCs w:val="18"/>
                <w:lang w:eastAsia="ar-SA"/>
              </w:rPr>
            </w:pPr>
            <w:r>
              <w:rPr>
                <w:rFonts w:ascii="Arial" w:hAnsi="Arial" w:cs="Arial"/>
                <w:b/>
                <w:caps/>
                <w:sz w:val="18"/>
                <w:szCs w:val="18"/>
              </w:rPr>
              <w:t>совет сельского поселения</w:t>
            </w:r>
          </w:p>
          <w:p w:rsidR="00D444E0" w:rsidRDefault="00AB144A">
            <w:pPr>
              <w:jc w:val="center"/>
              <w:rPr>
                <w:rFonts w:ascii="Arial" w:hAnsi="Arial" w:cs="Arial"/>
                <w:b/>
                <w:caps/>
                <w:sz w:val="18"/>
                <w:szCs w:val="18"/>
              </w:rPr>
            </w:pPr>
            <w:r>
              <w:rPr>
                <w:rFonts w:ascii="Arial" w:hAnsi="Arial" w:cs="Arial"/>
                <w:b/>
                <w:caps/>
                <w:sz w:val="18"/>
                <w:szCs w:val="18"/>
              </w:rPr>
              <w:t>Аккузевский</w:t>
            </w:r>
            <w:r w:rsidR="00D444E0">
              <w:rPr>
                <w:rFonts w:ascii="Arial" w:hAnsi="Arial" w:cs="Arial"/>
                <w:b/>
                <w:caps/>
                <w:sz w:val="18"/>
                <w:szCs w:val="18"/>
              </w:rPr>
              <w:t xml:space="preserve"> сельсовет</w:t>
            </w:r>
          </w:p>
          <w:p w:rsidR="00D444E0" w:rsidRDefault="00D444E0">
            <w:pPr>
              <w:jc w:val="center"/>
              <w:rPr>
                <w:rFonts w:ascii="Arial" w:hAnsi="Arial" w:cs="Arial"/>
                <w:b/>
                <w:caps/>
                <w:sz w:val="18"/>
                <w:szCs w:val="18"/>
              </w:rPr>
            </w:pPr>
            <w:r>
              <w:rPr>
                <w:rFonts w:ascii="Arial" w:hAnsi="Arial" w:cs="Arial"/>
                <w:b/>
                <w:caps/>
                <w:sz w:val="18"/>
                <w:szCs w:val="18"/>
              </w:rPr>
              <w:t>муниципального  района</w:t>
            </w:r>
          </w:p>
          <w:p w:rsidR="00D444E0" w:rsidRDefault="00D444E0">
            <w:pPr>
              <w:jc w:val="center"/>
              <w:rPr>
                <w:rFonts w:ascii="Arial" w:hAnsi="Arial" w:cs="Arial"/>
                <w:b/>
                <w:caps/>
                <w:sz w:val="18"/>
                <w:szCs w:val="18"/>
              </w:rPr>
            </w:pPr>
            <w:r>
              <w:rPr>
                <w:rFonts w:ascii="Arial" w:hAnsi="Arial" w:cs="Arial"/>
                <w:b/>
                <w:caps/>
                <w:sz w:val="18"/>
                <w:szCs w:val="18"/>
              </w:rPr>
              <w:t>илишевский район</w:t>
            </w:r>
          </w:p>
          <w:p w:rsidR="00D444E0" w:rsidRDefault="00D444E0">
            <w:pPr>
              <w:jc w:val="center"/>
              <w:rPr>
                <w:rFonts w:ascii="Arial" w:hAnsi="Arial" w:cs="Arial"/>
                <w:b/>
                <w:caps/>
                <w:sz w:val="18"/>
                <w:szCs w:val="18"/>
              </w:rPr>
            </w:pPr>
            <w:r>
              <w:rPr>
                <w:rFonts w:ascii="Arial" w:hAnsi="Arial" w:cs="Arial"/>
                <w:b/>
                <w:caps/>
                <w:sz w:val="18"/>
                <w:szCs w:val="18"/>
              </w:rPr>
              <w:t>республики  башкортостан</w:t>
            </w:r>
          </w:p>
          <w:p w:rsidR="00D444E0" w:rsidRDefault="00D444E0">
            <w:pPr>
              <w:suppressAutoHyphens/>
              <w:jc w:val="center"/>
              <w:rPr>
                <w:rFonts w:ascii="Arial" w:hAnsi="Arial" w:cs="Arial"/>
                <w:b/>
                <w:caps/>
                <w:sz w:val="18"/>
                <w:szCs w:val="18"/>
                <w:lang w:eastAsia="ar-SA"/>
              </w:rPr>
            </w:pPr>
          </w:p>
        </w:tc>
      </w:tr>
      <w:tr w:rsidR="00D444E0" w:rsidTr="00D444E0">
        <w:trPr>
          <w:gridBefore w:val="1"/>
          <w:wBefore w:w="60" w:type="dxa"/>
          <w:trHeight w:val="139"/>
        </w:trPr>
        <w:tc>
          <w:tcPr>
            <w:tcW w:w="10260" w:type="dxa"/>
            <w:gridSpan w:val="4"/>
            <w:tcBorders>
              <w:top w:val="nil"/>
              <w:left w:val="nil"/>
              <w:bottom w:val="thickThinSmallGap" w:sz="24" w:space="0" w:color="auto"/>
              <w:right w:val="nil"/>
            </w:tcBorders>
          </w:tcPr>
          <w:p w:rsidR="00D444E0" w:rsidRDefault="00D444E0">
            <w:pPr>
              <w:suppressAutoHyphens/>
              <w:rPr>
                <w:sz w:val="16"/>
                <w:szCs w:val="16"/>
                <w:lang w:eastAsia="ar-SA"/>
              </w:rPr>
            </w:pPr>
          </w:p>
        </w:tc>
      </w:tr>
    </w:tbl>
    <w:p w:rsidR="00D444E0" w:rsidRDefault="00D444E0" w:rsidP="00D444E0">
      <w:pPr>
        <w:outlineLvl w:val="0"/>
        <w:rPr>
          <w:b/>
          <w:sz w:val="28"/>
          <w:szCs w:val="20"/>
          <w:lang w:eastAsia="ar-SA"/>
        </w:rPr>
      </w:pPr>
      <w:r>
        <w:rPr>
          <w:b/>
          <w:sz w:val="28"/>
        </w:rPr>
        <w:t xml:space="preserve">                                                    </w:t>
      </w:r>
    </w:p>
    <w:p w:rsidR="00D444E0" w:rsidRDefault="00D444E0" w:rsidP="00D444E0">
      <w:pPr>
        <w:tabs>
          <w:tab w:val="left" w:pos="4215"/>
        </w:tabs>
        <w:outlineLvl w:val="0"/>
        <w:rPr>
          <w:sz w:val="30"/>
        </w:rPr>
      </w:pPr>
      <w:r>
        <w:t xml:space="preserve">         </w:t>
      </w:r>
      <w:r>
        <w:tab/>
        <w:t>РЕШЕНИЕ</w:t>
      </w:r>
    </w:p>
    <w:p w:rsidR="00D444E0" w:rsidRDefault="00D444E0" w:rsidP="00D444E0">
      <w:pPr>
        <w:tabs>
          <w:tab w:val="left" w:pos="4215"/>
        </w:tabs>
        <w:outlineLvl w:val="0"/>
        <w:rPr>
          <w:b/>
          <w:sz w:val="28"/>
        </w:rPr>
      </w:pPr>
      <w:r>
        <w:rPr>
          <w:szCs w:val="28"/>
          <w:lang w:val="ba-RU"/>
        </w:rPr>
        <w:tab/>
      </w:r>
    </w:p>
    <w:p w:rsidR="00D444E0" w:rsidRDefault="00D444E0" w:rsidP="00D444E0">
      <w:pPr>
        <w:pStyle w:val="ConsPlusTitle"/>
        <w:widowControl/>
        <w:jc w:val="center"/>
        <w:rPr>
          <w:b w:val="0"/>
          <w:sz w:val="28"/>
          <w:szCs w:val="28"/>
        </w:rPr>
      </w:pPr>
      <w:r>
        <w:rPr>
          <w:b w:val="0"/>
          <w:sz w:val="28"/>
          <w:szCs w:val="28"/>
        </w:rPr>
        <w:t xml:space="preserve">Об утверждении положения об оплате труда муниципальных служащих  </w:t>
      </w:r>
    </w:p>
    <w:p w:rsidR="00D444E0" w:rsidRDefault="00D444E0" w:rsidP="00D444E0">
      <w:pPr>
        <w:pStyle w:val="ConsPlusTitle"/>
        <w:widowControl/>
        <w:jc w:val="center"/>
        <w:rPr>
          <w:b w:val="0"/>
          <w:sz w:val="28"/>
          <w:szCs w:val="28"/>
        </w:rPr>
      </w:pPr>
      <w:r>
        <w:rPr>
          <w:b w:val="0"/>
          <w:sz w:val="28"/>
          <w:szCs w:val="28"/>
        </w:rPr>
        <w:t xml:space="preserve">и работников, осуществляющих техническое обеспечение администрации сельского поселения  </w:t>
      </w:r>
      <w:proofErr w:type="spellStart"/>
      <w:r w:rsidR="00AB144A">
        <w:rPr>
          <w:b w:val="0"/>
          <w:sz w:val="28"/>
          <w:szCs w:val="28"/>
        </w:rPr>
        <w:t>Аккузевский</w:t>
      </w:r>
      <w:proofErr w:type="spellEnd"/>
      <w:r>
        <w:rPr>
          <w:b w:val="0"/>
          <w:sz w:val="28"/>
          <w:szCs w:val="28"/>
        </w:rPr>
        <w:t xml:space="preserve"> сельсовет муниципального района</w:t>
      </w:r>
    </w:p>
    <w:p w:rsidR="00D444E0" w:rsidRDefault="00D444E0" w:rsidP="00D444E0">
      <w:pPr>
        <w:pStyle w:val="ConsPlusTitle"/>
        <w:widowControl/>
        <w:jc w:val="center"/>
        <w:rPr>
          <w:b w:val="0"/>
          <w:sz w:val="28"/>
          <w:szCs w:val="28"/>
        </w:rPr>
      </w:pPr>
      <w:r>
        <w:rPr>
          <w:b w:val="0"/>
          <w:sz w:val="28"/>
          <w:szCs w:val="28"/>
        </w:rPr>
        <w:t xml:space="preserve"> </w:t>
      </w:r>
      <w:proofErr w:type="spellStart"/>
      <w:r>
        <w:rPr>
          <w:b w:val="0"/>
          <w:sz w:val="28"/>
          <w:szCs w:val="28"/>
        </w:rPr>
        <w:t>Илишевский</w:t>
      </w:r>
      <w:proofErr w:type="spellEnd"/>
      <w:r>
        <w:rPr>
          <w:b w:val="0"/>
          <w:sz w:val="28"/>
          <w:szCs w:val="28"/>
        </w:rPr>
        <w:t xml:space="preserve"> район Республики Башкортостан</w:t>
      </w:r>
    </w:p>
    <w:p w:rsidR="00D444E0" w:rsidRDefault="00D444E0" w:rsidP="00D444E0">
      <w:pPr>
        <w:pStyle w:val="ConsPlusTitle"/>
        <w:widowControl/>
        <w:jc w:val="center"/>
        <w:rPr>
          <w:b w:val="0"/>
          <w:sz w:val="28"/>
          <w:szCs w:val="28"/>
        </w:rPr>
      </w:pPr>
    </w:p>
    <w:p w:rsidR="00D444E0" w:rsidRDefault="00D444E0" w:rsidP="00D444E0">
      <w:pPr>
        <w:widowControl w:val="0"/>
        <w:autoSpaceDE w:val="0"/>
        <w:ind w:firstLine="540"/>
        <w:jc w:val="both"/>
        <w:rPr>
          <w:sz w:val="28"/>
          <w:szCs w:val="28"/>
        </w:rPr>
      </w:pPr>
      <w:r>
        <w:rPr>
          <w:sz w:val="28"/>
          <w:szCs w:val="28"/>
        </w:rPr>
        <w:t xml:space="preserve">    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законом Республики Башкортостан от 16 июля 2007 года №453-з «О муниципальной службе в Республике Башкортостан», постановлением Правительства Республики Башкортостан от 18 апреля 2007 года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Совет  сельского поселения </w:t>
      </w:r>
      <w:proofErr w:type="spellStart"/>
      <w:r w:rsidR="00AB144A">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w:t>
      </w:r>
      <w:r>
        <w:rPr>
          <w:b/>
          <w:sz w:val="28"/>
          <w:szCs w:val="28"/>
        </w:rPr>
        <w:t>РЕШИЛ</w:t>
      </w:r>
      <w:r>
        <w:rPr>
          <w:sz w:val="28"/>
          <w:szCs w:val="28"/>
        </w:rPr>
        <w:t>:</w:t>
      </w:r>
    </w:p>
    <w:p w:rsidR="00D444E0" w:rsidRDefault="00D444E0" w:rsidP="00D444E0">
      <w:pPr>
        <w:tabs>
          <w:tab w:val="left" w:pos="851"/>
          <w:tab w:val="left" w:pos="1276"/>
        </w:tabs>
        <w:jc w:val="both"/>
        <w:rPr>
          <w:sz w:val="28"/>
          <w:szCs w:val="28"/>
        </w:rPr>
      </w:pPr>
      <w:r>
        <w:rPr>
          <w:sz w:val="28"/>
          <w:szCs w:val="28"/>
        </w:rPr>
        <w:tab/>
        <w:t xml:space="preserve">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w:t>
      </w:r>
      <w:proofErr w:type="spellStart"/>
      <w:r w:rsidR="00AB144A">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(Приложение № 1).</w:t>
      </w:r>
    </w:p>
    <w:p w:rsidR="00D444E0" w:rsidRDefault="00D444E0" w:rsidP="00D444E0">
      <w:pPr>
        <w:jc w:val="both"/>
        <w:rPr>
          <w:sz w:val="28"/>
          <w:szCs w:val="28"/>
        </w:rPr>
      </w:pPr>
      <w:r>
        <w:rPr>
          <w:sz w:val="28"/>
          <w:szCs w:val="28"/>
        </w:rPr>
        <w:lastRenderedPageBreak/>
        <w:tab/>
        <w:t xml:space="preserve">2. 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rsidR="00AB144A">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 (Приложение № 2).</w:t>
      </w:r>
    </w:p>
    <w:p w:rsidR="00D444E0" w:rsidRDefault="00D444E0" w:rsidP="00D444E0">
      <w:pPr>
        <w:rPr>
          <w:sz w:val="28"/>
          <w:szCs w:val="28"/>
        </w:rPr>
      </w:pPr>
      <w:r>
        <w:rPr>
          <w:sz w:val="28"/>
          <w:szCs w:val="28"/>
        </w:rPr>
        <w:tab/>
        <w:t xml:space="preserve">3.  Настоящее   решение  вступает  в  силу с момента его подписания.   </w:t>
      </w:r>
      <w:r>
        <w:rPr>
          <w:sz w:val="28"/>
          <w:szCs w:val="28"/>
        </w:rPr>
        <w:tab/>
      </w:r>
    </w:p>
    <w:p w:rsidR="00D444E0" w:rsidRDefault="00D444E0" w:rsidP="00D444E0">
      <w:pPr>
        <w:rPr>
          <w:sz w:val="28"/>
          <w:szCs w:val="28"/>
        </w:rPr>
      </w:pPr>
      <w:r>
        <w:rPr>
          <w:sz w:val="28"/>
          <w:szCs w:val="28"/>
        </w:rPr>
        <w:t xml:space="preserve">           4. Контроль за исполнением настоящего решения </w:t>
      </w:r>
      <w:r>
        <w:rPr>
          <w:color w:val="000000"/>
          <w:sz w:val="28"/>
          <w:szCs w:val="28"/>
        </w:rPr>
        <w:t xml:space="preserve">возложить на комиссию </w:t>
      </w:r>
      <w:r>
        <w:t>по бюджету, налогам, вопросам муниципальной собственности и социально-гуманитарным вопросам</w:t>
      </w:r>
      <w:r>
        <w:rPr>
          <w:color w:val="000000"/>
          <w:sz w:val="28"/>
          <w:szCs w:val="28"/>
        </w:rPr>
        <w:t>.</w:t>
      </w:r>
    </w:p>
    <w:p w:rsidR="00D444E0" w:rsidRDefault="00D444E0" w:rsidP="00D444E0">
      <w:pPr>
        <w:rPr>
          <w:sz w:val="28"/>
          <w:szCs w:val="28"/>
        </w:rPr>
      </w:pPr>
    </w:p>
    <w:p w:rsidR="00D444E0" w:rsidRDefault="00D444E0" w:rsidP="00D444E0">
      <w:pPr>
        <w:rPr>
          <w:sz w:val="28"/>
          <w:szCs w:val="28"/>
        </w:rPr>
      </w:pPr>
      <w:r>
        <w:rPr>
          <w:sz w:val="28"/>
          <w:szCs w:val="28"/>
        </w:rPr>
        <w:tab/>
        <w:t xml:space="preserve">Глава сельского поселения                                                  </w:t>
      </w:r>
      <w:proofErr w:type="spellStart"/>
      <w:r w:rsidR="00AB144A">
        <w:rPr>
          <w:sz w:val="28"/>
          <w:szCs w:val="28"/>
        </w:rPr>
        <w:t>Ахметьянов</w:t>
      </w:r>
      <w:proofErr w:type="spellEnd"/>
      <w:r w:rsidR="00AB144A">
        <w:rPr>
          <w:sz w:val="28"/>
          <w:szCs w:val="28"/>
        </w:rPr>
        <w:t xml:space="preserve"> В.Р.</w:t>
      </w:r>
    </w:p>
    <w:p w:rsidR="00D444E0" w:rsidRDefault="00D444E0" w:rsidP="00D444E0">
      <w:pPr>
        <w:rPr>
          <w:sz w:val="30"/>
          <w:szCs w:val="20"/>
        </w:rPr>
      </w:pPr>
    </w:p>
    <w:p w:rsidR="00D444E0" w:rsidRDefault="00D444E0" w:rsidP="00D444E0">
      <w:r>
        <w:t>с.</w:t>
      </w:r>
      <w:r w:rsidR="00AB144A">
        <w:t>Аккузево</w:t>
      </w:r>
    </w:p>
    <w:p w:rsidR="00D444E0" w:rsidRDefault="00D444E0" w:rsidP="00D444E0">
      <w:r>
        <w:t>20 апреля 2018 года</w:t>
      </w:r>
    </w:p>
    <w:p w:rsidR="00D444E0" w:rsidRDefault="00D444E0" w:rsidP="00D444E0">
      <w:r>
        <w:t>№ 22-3</w:t>
      </w:r>
    </w:p>
    <w:p w:rsidR="00D444E0" w:rsidRDefault="00D444E0" w:rsidP="00D444E0">
      <w:pPr>
        <w:ind w:left="5670"/>
        <w:rPr>
          <w:sz w:val="28"/>
          <w:szCs w:val="28"/>
        </w:rPr>
      </w:pPr>
      <w:r>
        <w:rPr>
          <w:sz w:val="24"/>
          <w:szCs w:val="24"/>
        </w:rPr>
        <w:t xml:space="preserve">Приложение № 1 к решению Совета сельского поселения </w:t>
      </w:r>
      <w:proofErr w:type="spellStart"/>
      <w:r w:rsidR="00AB144A">
        <w:rPr>
          <w:sz w:val="24"/>
          <w:szCs w:val="24"/>
        </w:rPr>
        <w:t>Аккузевский</w:t>
      </w:r>
      <w:proofErr w:type="spellEnd"/>
      <w:r>
        <w:rPr>
          <w:sz w:val="24"/>
          <w:szCs w:val="24"/>
        </w:rPr>
        <w:t xml:space="preserve"> сельсовет муниципального района </w:t>
      </w:r>
      <w:proofErr w:type="spellStart"/>
      <w:r>
        <w:rPr>
          <w:sz w:val="24"/>
          <w:szCs w:val="24"/>
        </w:rPr>
        <w:t>Илишевский</w:t>
      </w:r>
      <w:proofErr w:type="spellEnd"/>
      <w:r>
        <w:rPr>
          <w:sz w:val="24"/>
          <w:szCs w:val="24"/>
        </w:rPr>
        <w:t xml:space="preserve"> район Республики Башкортостан от  20 апреля 2018 г.  №  22-3</w:t>
      </w:r>
    </w:p>
    <w:p w:rsidR="00D444E0" w:rsidRDefault="00D444E0" w:rsidP="00D444E0">
      <w:pPr>
        <w:ind w:left="5670"/>
        <w:rPr>
          <w:sz w:val="28"/>
          <w:szCs w:val="28"/>
        </w:rPr>
      </w:pPr>
    </w:p>
    <w:p w:rsidR="00D444E0" w:rsidRDefault="00D444E0" w:rsidP="00D444E0">
      <w:pPr>
        <w:spacing w:line="360" w:lineRule="auto"/>
        <w:jc w:val="center"/>
        <w:rPr>
          <w:b/>
          <w:bCs/>
          <w:sz w:val="30"/>
          <w:szCs w:val="28"/>
        </w:rPr>
      </w:pPr>
      <w:r>
        <w:rPr>
          <w:b/>
          <w:bCs/>
          <w:sz w:val="28"/>
          <w:szCs w:val="28"/>
        </w:rPr>
        <w:t>ПОЛОЖЕНИЕ</w:t>
      </w:r>
    </w:p>
    <w:p w:rsidR="00D444E0" w:rsidRDefault="00D444E0" w:rsidP="00D444E0">
      <w:pPr>
        <w:pStyle w:val="a4"/>
        <w:jc w:val="center"/>
        <w:rPr>
          <w:b/>
          <w:bCs/>
          <w:szCs w:val="28"/>
        </w:rPr>
      </w:pPr>
      <w:r>
        <w:rPr>
          <w:b/>
          <w:bCs/>
          <w:szCs w:val="28"/>
        </w:rPr>
        <w:t xml:space="preserve">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w:t>
      </w:r>
      <w:proofErr w:type="spellStart"/>
      <w:r w:rsidR="00AB144A">
        <w:rPr>
          <w:b/>
          <w:bCs/>
          <w:szCs w:val="28"/>
        </w:rPr>
        <w:t>Аккузевский</w:t>
      </w:r>
      <w:proofErr w:type="spellEnd"/>
      <w:r>
        <w:rPr>
          <w:b/>
          <w:bCs/>
          <w:szCs w:val="28"/>
        </w:rPr>
        <w:t xml:space="preserve">  сельсовет   муниципального  района   </w:t>
      </w:r>
      <w:proofErr w:type="spellStart"/>
      <w:r>
        <w:rPr>
          <w:b/>
          <w:bCs/>
          <w:szCs w:val="28"/>
        </w:rPr>
        <w:t>Илишевский</w:t>
      </w:r>
      <w:proofErr w:type="spellEnd"/>
      <w:r>
        <w:rPr>
          <w:b/>
          <w:bCs/>
          <w:szCs w:val="28"/>
        </w:rPr>
        <w:t xml:space="preserve">  район   Республики   Башкортостан</w:t>
      </w:r>
    </w:p>
    <w:p w:rsidR="00D444E0" w:rsidRDefault="00D444E0" w:rsidP="00D444E0">
      <w:pPr>
        <w:rPr>
          <w:b/>
          <w:bCs/>
          <w:sz w:val="28"/>
          <w:szCs w:val="28"/>
        </w:rPr>
      </w:pPr>
    </w:p>
    <w:p w:rsidR="00D444E0" w:rsidRDefault="00D444E0" w:rsidP="00D444E0">
      <w:pPr>
        <w:numPr>
          <w:ilvl w:val="0"/>
          <w:numId w:val="1"/>
        </w:numPr>
        <w:suppressAutoHyphens/>
        <w:spacing w:after="0" w:line="360" w:lineRule="auto"/>
        <w:jc w:val="center"/>
        <w:rPr>
          <w:sz w:val="28"/>
          <w:szCs w:val="28"/>
        </w:rPr>
      </w:pPr>
      <w:r>
        <w:rPr>
          <w:b/>
          <w:bCs/>
          <w:sz w:val="28"/>
          <w:szCs w:val="28"/>
        </w:rPr>
        <w:t>Общие  положения</w:t>
      </w:r>
    </w:p>
    <w:p w:rsidR="00D444E0" w:rsidRDefault="00D444E0" w:rsidP="00D444E0">
      <w:pPr>
        <w:pStyle w:val="21"/>
        <w:spacing w:after="0" w:line="240" w:lineRule="auto"/>
        <w:jc w:val="both"/>
        <w:rPr>
          <w:sz w:val="28"/>
          <w:szCs w:val="28"/>
        </w:rPr>
      </w:pPr>
      <w:r>
        <w:rPr>
          <w:sz w:val="28"/>
          <w:szCs w:val="28"/>
        </w:rPr>
        <w:tab/>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D444E0" w:rsidRDefault="00D444E0" w:rsidP="00D444E0">
      <w:pPr>
        <w:pStyle w:val="21"/>
        <w:spacing w:after="0" w:line="240" w:lineRule="auto"/>
        <w:jc w:val="both"/>
        <w:rPr>
          <w:sz w:val="28"/>
          <w:szCs w:val="28"/>
        </w:rPr>
      </w:pPr>
      <w:r>
        <w:rPr>
          <w:sz w:val="28"/>
          <w:szCs w:val="28"/>
        </w:rPr>
        <w:tab/>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D444E0" w:rsidRDefault="00D444E0" w:rsidP="00D444E0">
      <w:pPr>
        <w:pStyle w:val="21"/>
        <w:spacing w:after="0" w:line="240" w:lineRule="auto"/>
        <w:jc w:val="both"/>
        <w:rPr>
          <w:sz w:val="28"/>
          <w:szCs w:val="28"/>
        </w:rPr>
      </w:pPr>
      <w:r>
        <w:rPr>
          <w:sz w:val="28"/>
          <w:szCs w:val="28"/>
        </w:rPr>
        <w:tab/>
        <w:t xml:space="preserve">1.3. Настоящее  Положение  разработано  в соответствии  с  Законом  Республики  Башкортостан от  16 июля 2007 года № 456- </w:t>
      </w:r>
      <w:proofErr w:type="spellStart"/>
      <w:r>
        <w:rPr>
          <w:sz w:val="28"/>
          <w:szCs w:val="28"/>
        </w:rPr>
        <w:t>з</w:t>
      </w:r>
      <w:proofErr w:type="spellEnd"/>
      <w:r>
        <w:rPr>
          <w:sz w:val="28"/>
          <w:szCs w:val="28"/>
        </w:rPr>
        <w:t xml:space="preserve"> «О муниципальной  службе  в Республике  Башкортостан»,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w:t>
      </w:r>
    </w:p>
    <w:p w:rsidR="00D444E0" w:rsidRDefault="00D444E0" w:rsidP="00D444E0">
      <w:pPr>
        <w:pStyle w:val="21"/>
        <w:spacing w:after="0" w:line="240" w:lineRule="auto"/>
        <w:jc w:val="both"/>
        <w:rPr>
          <w:sz w:val="28"/>
          <w:szCs w:val="28"/>
        </w:rPr>
      </w:pPr>
      <w:r>
        <w:rPr>
          <w:sz w:val="28"/>
          <w:szCs w:val="28"/>
        </w:rPr>
        <w:tab/>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D444E0" w:rsidRDefault="00D444E0" w:rsidP="00D444E0">
      <w:pPr>
        <w:pStyle w:val="21"/>
        <w:spacing w:after="0" w:line="240" w:lineRule="auto"/>
        <w:jc w:val="both"/>
      </w:pPr>
      <w:r>
        <w:rPr>
          <w:sz w:val="28"/>
          <w:szCs w:val="28"/>
        </w:rPr>
        <w:tab/>
        <w:t>1.5.  Изменения    и    дополнения   в    Положение   могут    вноситься    распоряжением  главы   администрации  сельского  поселения   с   указанием   даты  введения  их   в  действие.</w:t>
      </w:r>
    </w:p>
    <w:p w:rsidR="00D444E0" w:rsidRDefault="00D444E0" w:rsidP="00D444E0">
      <w:pPr>
        <w:jc w:val="both"/>
        <w:rPr>
          <w:sz w:val="28"/>
          <w:szCs w:val="28"/>
        </w:rPr>
      </w:pPr>
      <w:r>
        <w:t xml:space="preserve">          1.6. </w:t>
      </w:r>
      <w:r>
        <w:rPr>
          <w:sz w:val="28"/>
          <w:szCs w:val="28"/>
        </w:rPr>
        <w:t xml:space="preserve">Администрация сельского поселения </w:t>
      </w:r>
      <w:proofErr w:type="spellStart"/>
      <w:r w:rsidR="00AB144A">
        <w:rPr>
          <w:sz w:val="28"/>
          <w:szCs w:val="28"/>
        </w:rPr>
        <w:t>Аккузевский</w:t>
      </w:r>
      <w:proofErr w:type="spellEnd"/>
      <w:r>
        <w:rPr>
          <w:sz w:val="28"/>
          <w:szCs w:val="28"/>
        </w:rPr>
        <w:t xml:space="preserve"> сельсовет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D444E0" w:rsidRDefault="00D444E0" w:rsidP="00D444E0">
      <w:pPr>
        <w:jc w:val="both"/>
        <w:rPr>
          <w:sz w:val="28"/>
          <w:szCs w:val="28"/>
        </w:rPr>
      </w:pPr>
      <w:r>
        <w:rPr>
          <w:sz w:val="28"/>
          <w:szCs w:val="28"/>
        </w:rPr>
        <w:tab/>
        <w:t xml:space="preserve">1.7. 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Pr>
          <w:sz w:val="28"/>
          <w:szCs w:val="28"/>
        </w:rPr>
        <w:t>Минздравсоцразвития</w:t>
      </w:r>
      <w:proofErr w:type="spellEnd"/>
      <w:r>
        <w:rPr>
          <w:sz w:val="28"/>
          <w:szCs w:val="28"/>
        </w:rPr>
        <w:t xml:space="preserve"> РФ от 13.08.2009 №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
    <w:p w:rsidR="00D444E0" w:rsidRDefault="00D444E0" w:rsidP="00D444E0">
      <w:pPr>
        <w:jc w:val="both"/>
        <w:rPr>
          <w:sz w:val="28"/>
          <w:szCs w:val="28"/>
        </w:rPr>
      </w:pPr>
      <w:r>
        <w:rPr>
          <w:sz w:val="28"/>
          <w:szCs w:val="28"/>
        </w:rPr>
        <w:t xml:space="preserve">          1.8.</w:t>
      </w:r>
      <w:r>
        <w:rPr>
          <w:sz w:val="28"/>
          <w:szCs w:val="28"/>
        </w:rPr>
        <w:tab/>
        <w:t xml:space="preserve">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 филиала ПАО "БАНК УРАЛСИБ" в г. Уфа, отделения №8598 Сбербанка России с зачислением на лицевые счета работников. </w:t>
      </w:r>
    </w:p>
    <w:p w:rsidR="00D444E0" w:rsidRDefault="00D444E0" w:rsidP="00D444E0">
      <w:pPr>
        <w:ind w:firstLine="709"/>
        <w:jc w:val="both"/>
        <w:rPr>
          <w:sz w:val="28"/>
          <w:szCs w:val="28"/>
        </w:rPr>
      </w:pPr>
      <w:r>
        <w:rPr>
          <w:sz w:val="28"/>
          <w:szCs w:val="28"/>
        </w:rPr>
        <w:t>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актами.</w:t>
      </w:r>
    </w:p>
    <w:p w:rsidR="00D444E0" w:rsidRDefault="00D444E0" w:rsidP="00D444E0">
      <w:pPr>
        <w:ind w:firstLine="709"/>
        <w:jc w:val="both"/>
        <w:rPr>
          <w:sz w:val="28"/>
          <w:szCs w:val="28"/>
        </w:rPr>
      </w:pPr>
      <w:r>
        <w:rPr>
          <w:sz w:val="28"/>
          <w:szCs w:val="28"/>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w:t>
      </w:r>
      <w:hyperlink r:id="rId6" w:history="1">
        <w:r>
          <w:rPr>
            <w:rStyle w:val="a3"/>
            <w:sz w:val="28"/>
            <w:szCs w:val="28"/>
          </w:rPr>
          <w:t>законодательством</w:t>
        </w:r>
      </w:hyperlink>
      <w:r>
        <w:rPr>
          <w:sz w:val="28"/>
          <w:szCs w:val="28"/>
        </w:rPr>
        <w:t xml:space="preserve"> минимального размера оплаты труда.</w:t>
      </w:r>
    </w:p>
    <w:p w:rsidR="00D444E0" w:rsidRDefault="00D444E0" w:rsidP="00D444E0">
      <w:pPr>
        <w:pStyle w:val="21"/>
        <w:spacing w:line="240" w:lineRule="auto"/>
        <w:jc w:val="both"/>
        <w:rPr>
          <w:sz w:val="28"/>
          <w:szCs w:val="28"/>
        </w:rPr>
      </w:pPr>
    </w:p>
    <w:p w:rsidR="00D444E0" w:rsidRDefault="00D444E0" w:rsidP="00D444E0">
      <w:pPr>
        <w:pStyle w:val="21"/>
        <w:spacing w:line="240" w:lineRule="auto"/>
        <w:jc w:val="center"/>
        <w:rPr>
          <w:sz w:val="28"/>
          <w:szCs w:val="28"/>
        </w:rPr>
      </w:pPr>
      <w:r>
        <w:rPr>
          <w:b/>
          <w:sz w:val="28"/>
          <w:szCs w:val="28"/>
        </w:rPr>
        <w:t>2.      Состав  денежного  содержания</w:t>
      </w:r>
    </w:p>
    <w:p w:rsidR="00D444E0" w:rsidRDefault="00D444E0" w:rsidP="00D444E0">
      <w:pPr>
        <w:pStyle w:val="21"/>
        <w:spacing w:after="0" w:line="240" w:lineRule="auto"/>
        <w:jc w:val="both"/>
        <w:rPr>
          <w:sz w:val="28"/>
          <w:szCs w:val="28"/>
        </w:rPr>
      </w:pPr>
      <w:r>
        <w:rPr>
          <w:sz w:val="28"/>
          <w:szCs w:val="28"/>
        </w:rPr>
        <w:t xml:space="preserve">     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 особые условия службы, надбавки к должностному окладу лицам, допущенным к государственной тайне, денежного поощрения, премии по результатам работы, единовременной выплаты при предоставлении ежегодного оплачиваемого отпуска, материальной помощи.</w:t>
      </w:r>
    </w:p>
    <w:p w:rsidR="00D444E0" w:rsidRDefault="00D444E0" w:rsidP="00D444E0">
      <w:pPr>
        <w:pStyle w:val="21"/>
        <w:spacing w:after="0" w:line="240" w:lineRule="auto"/>
        <w:jc w:val="both"/>
        <w:rPr>
          <w:sz w:val="28"/>
          <w:szCs w:val="28"/>
        </w:rPr>
      </w:pPr>
      <w:r>
        <w:rPr>
          <w:sz w:val="28"/>
          <w:szCs w:val="28"/>
        </w:rPr>
        <w:t xml:space="preserve">      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D444E0" w:rsidRDefault="00D444E0" w:rsidP="00D444E0">
      <w:pPr>
        <w:ind w:firstLine="709"/>
        <w:rPr>
          <w:sz w:val="28"/>
          <w:szCs w:val="28"/>
        </w:rPr>
      </w:pPr>
      <w:r>
        <w:rPr>
          <w:sz w:val="28"/>
          <w:szCs w:val="28"/>
        </w:rPr>
        <w:t>Денежное содержание выплачивается с учетом районного коэффициента.</w:t>
      </w:r>
    </w:p>
    <w:p w:rsidR="00D444E0" w:rsidRDefault="00D444E0" w:rsidP="00D444E0">
      <w:pPr>
        <w:widowControl w:val="0"/>
        <w:autoSpaceDE w:val="0"/>
        <w:spacing w:line="360" w:lineRule="auto"/>
        <w:ind w:firstLine="540"/>
        <w:rPr>
          <w:sz w:val="28"/>
          <w:szCs w:val="28"/>
        </w:rPr>
      </w:pPr>
    </w:p>
    <w:p w:rsidR="00D444E0" w:rsidRDefault="00D444E0" w:rsidP="00D444E0">
      <w:pPr>
        <w:widowControl w:val="0"/>
        <w:autoSpaceDE w:val="0"/>
        <w:spacing w:line="360" w:lineRule="auto"/>
        <w:ind w:firstLine="540"/>
        <w:jc w:val="center"/>
        <w:rPr>
          <w:sz w:val="30"/>
          <w:szCs w:val="20"/>
        </w:rPr>
      </w:pPr>
      <w:r>
        <w:rPr>
          <w:b/>
          <w:sz w:val="28"/>
          <w:szCs w:val="28"/>
        </w:rPr>
        <w:t>3.  Денежные  вознаграждения  и  должностные  оклады.</w:t>
      </w:r>
    </w:p>
    <w:p w:rsidR="00D444E0" w:rsidRDefault="00D444E0" w:rsidP="00D444E0">
      <w:pPr>
        <w:ind w:firstLine="709"/>
        <w:jc w:val="both"/>
        <w:rPr>
          <w:sz w:val="28"/>
          <w:szCs w:val="28"/>
        </w:rPr>
      </w:pPr>
      <w:r>
        <w:t xml:space="preserve">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муниципальным служащим сельского  поселения </w:t>
      </w:r>
      <w:proofErr w:type="spellStart"/>
      <w:r w:rsidR="00AB144A">
        <w:t>Аккузевский</w:t>
      </w:r>
      <w:proofErr w:type="spellEnd"/>
      <w:r>
        <w:t xml:space="preserve"> сельсовет муниципального района </w:t>
      </w:r>
      <w:proofErr w:type="spellStart"/>
      <w:r>
        <w:t>Илишевский</w:t>
      </w:r>
      <w:proofErr w:type="spellEnd"/>
      <w:r>
        <w:t xml:space="preserve"> 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Правительства  Республики  Башкортостан  от  24 декабря  2013 года № 610.</w:t>
      </w:r>
    </w:p>
    <w:p w:rsidR="00D444E0" w:rsidRDefault="00D444E0" w:rsidP="00D444E0">
      <w:pPr>
        <w:widowControl w:val="0"/>
        <w:autoSpaceDE w:val="0"/>
        <w:ind w:firstLine="539"/>
        <w:jc w:val="both"/>
        <w:rPr>
          <w:sz w:val="28"/>
          <w:szCs w:val="28"/>
        </w:rPr>
      </w:pPr>
      <w:r>
        <w:rPr>
          <w:sz w:val="28"/>
          <w:szCs w:val="28"/>
        </w:rP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D444E0" w:rsidRDefault="00D444E0" w:rsidP="00D444E0">
      <w:pPr>
        <w:widowControl w:val="0"/>
        <w:autoSpaceDE w:val="0"/>
        <w:ind w:firstLine="539"/>
        <w:rPr>
          <w:sz w:val="28"/>
          <w:szCs w:val="28"/>
        </w:rPr>
      </w:pPr>
      <w:r>
        <w:rPr>
          <w:sz w:val="28"/>
          <w:szCs w:val="28"/>
        </w:rPr>
        <w:t>1 группа -  при  численности  населения  свыше  20  тыс. человек;</w:t>
      </w:r>
    </w:p>
    <w:p w:rsidR="00D444E0" w:rsidRDefault="00D444E0" w:rsidP="00D444E0">
      <w:pPr>
        <w:widowControl w:val="0"/>
        <w:autoSpaceDE w:val="0"/>
        <w:ind w:firstLine="539"/>
        <w:rPr>
          <w:sz w:val="28"/>
          <w:szCs w:val="28"/>
        </w:rPr>
      </w:pPr>
      <w:r>
        <w:rPr>
          <w:sz w:val="28"/>
          <w:szCs w:val="28"/>
        </w:rPr>
        <w:t>2 группа -  при  численности  населения   от  10  до  20  тыс. человек;</w:t>
      </w:r>
    </w:p>
    <w:p w:rsidR="00D444E0" w:rsidRDefault="00D444E0" w:rsidP="00D444E0">
      <w:pPr>
        <w:widowControl w:val="0"/>
        <w:autoSpaceDE w:val="0"/>
        <w:ind w:firstLine="539"/>
        <w:rPr>
          <w:sz w:val="28"/>
          <w:szCs w:val="28"/>
        </w:rPr>
      </w:pPr>
      <w:r>
        <w:rPr>
          <w:sz w:val="28"/>
          <w:szCs w:val="28"/>
        </w:rPr>
        <w:t>3 группа -  при  численности  населения   от  7,5  до  10 тыс. человек;</w:t>
      </w:r>
    </w:p>
    <w:p w:rsidR="00D444E0" w:rsidRDefault="00D444E0" w:rsidP="00D444E0">
      <w:pPr>
        <w:widowControl w:val="0"/>
        <w:autoSpaceDE w:val="0"/>
        <w:ind w:firstLine="539"/>
        <w:rPr>
          <w:sz w:val="28"/>
          <w:szCs w:val="28"/>
        </w:rPr>
      </w:pPr>
      <w:r>
        <w:rPr>
          <w:sz w:val="28"/>
          <w:szCs w:val="28"/>
        </w:rPr>
        <w:t>4 группа -  при  численности  населения   от  4  до  7,5   тыс. человек;</w:t>
      </w:r>
    </w:p>
    <w:p w:rsidR="00D444E0" w:rsidRDefault="00D444E0" w:rsidP="00D444E0">
      <w:pPr>
        <w:widowControl w:val="0"/>
        <w:autoSpaceDE w:val="0"/>
        <w:ind w:firstLine="539"/>
        <w:rPr>
          <w:sz w:val="28"/>
          <w:szCs w:val="28"/>
        </w:rPr>
      </w:pPr>
      <w:r>
        <w:rPr>
          <w:sz w:val="28"/>
          <w:szCs w:val="28"/>
        </w:rPr>
        <w:t>5 группа -  при  численности  населения   от  2,5  до  4   тыс. человек;</w:t>
      </w:r>
    </w:p>
    <w:p w:rsidR="00D444E0" w:rsidRDefault="00D444E0" w:rsidP="00D444E0">
      <w:pPr>
        <w:widowControl w:val="0"/>
        <w:autoSpaceDE w:val="0"/>
        <w:ind w:firstLine="539"/>
        <w:rPr>
          <w:sz w:val="28"/>
          <w:szCs w:val="28"/>
        </w:rPr>
      </w:pPr>
      <w:r>
        <w:rPr>
          <w:sz w:val="28"/>
          <w:szCs w:val="28"/>
        </w:rPr>
        <w:t>6 группа -  при  численности  населения  от 1,5  до  2,5  тыс. человек;</w:t>
      </w:r>
    </w:p>
    <w:p w:rsidR="00D444E0" w:rsidRDefault="00D444E0" w:rsidP="00D444E0">
      <w:pPr>
        <w:widowControl w:val="0"/>
        <w:autoSpaceDE w:val="0"/>
        <w:ind w:firstLine="539"/>
        <w:rPr>
          <w:sz w:val="28"/>
          <w:szCs w:val="28"/>
        </w:rPr>
      </w:pPr>
      <w:r>
        <w:rPr>
          <w:sz w:val="28"/>
          <w:szCs w:val="28"/>
        </w:rPr>
        <w:t>7 группа -  при  численности  населения   от  1  до  1,5   тыс. человек;</w:t>
      </w:r>
    </w:p>
    <w:p w:rsidR="00D444E0" w:rsidRDefault="00D444E0" w:rsidP="00D444E0">
      <w:pPr>
        <w:widowControl w:val="0"/>
        <w:autoSpaceDE w:val="0"/>
        <w:ind w:firstLine="539"/>
        <w:rPr>
          <w:sz w:val="28"/>
          <w:szCs w:val="28"/>
        </w:rPr>
      </w:pPr>
      <w:r>
        <w:rPr>
          <w:sz w:val="28"/>
          <w:szCs w:val="28"/>
        </w:rPr>
        <w:t>8 группа -  при  численности  населения   от  0,5  до  1   тыс. человек;</w:t>
      </w:r>
    </w:p>
    <w:p w:rsidR="00D444E0" w:rsidRDefault="00D444E0" w:rsidP="00D444E0">
      <w:pPr>
        <w:widowControl w:val="0"/>
        <w:autoSpaceDE w:val="0"/>
        <w:ind w:firstLine="539"/>
        <w:rPr>
          <w:sz w:val="28"/>
          <w:szCs w:val="28"/>
        </w:rPr>
      </w:pPr>
      <w:r>
        <w:rPr>
          <w:sz w:val="28"/>
          <w:szCs w:val="28"/>
        </w:rPr>
        <w:t>9 группа -  при  численности  населения   до  0,5   тыс. человек;</w:t>
      </w:r>
    </w:p>
    <w:p w:rsidR="00D444E0" w:rsidRDefault="00D444E0" w:rsidP="00D444E0">
      <w:pPr>
        <w:widowControl w:val="0"/>
        <w:autoSpaceDE w:val="0"/>
        <w:ind w:firstLine="539"/>
        <w:jc w:val="both"/>
        <w:rPr>
          <w:sz w:val="28"/>
          <w:szCs w:val="28"/>
        </w:rPr>
      </w:pPr>
      <w:r>
        <w:rPr>
          <w:sz w:val="28"/>
          <w:szCs w:val="28"/>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D444E0" w:rsidRDefault="00D444E0" w:rsidP="00D444E0">
      <w:pPr>
        <w:widowControl w:val="0"/>
        <w:autoSpaceDE w:val="0"/>
        <w:ind w:firstLine="540"/>
        <w:jc w:val="both"/>
        <w:rPr>
          <w:sz w:val="28"/>
          <w:szCs w:val="28"/>
        </w:rPr>
      </w:pPr>
    </w:p>
    <w:p w:rsidR="00D444E0" w:rsidRDefault="00D444E0" w:rsidP="00D444E0">
      <w:pPr>
        <w:widowControl w:val="0"/>
        <w:autoSpaceDE w:val="0"/>
        <w:spacing w:line="360" w:lineRule="auto"/>
        <w:ind w:firstLine="540"/>
        <w:jc w:val="center"/>
        <w:rPr>
          <w:sz w:val="28"/>
          <w:szCs w:val="28"/>
        </w:rPr>
      </w:pPr>
      <w:r>
        <w:rPr>
          <w:b/>
          <w:sz w:val="28"/>
          <w:szCs w:val="28"/>
        </w:rPr>
        <w:t>4.Муниципальным служащим в следующих пределах выплачиваются:</w:t>
      </w:r>
    </w:p>
    <w:p w:rsidR="00D444E0" w:rsidRDefault="00D444E0" w:rsidP="00D444E0">
      <w:pPr>
        <w:widowControl w:val="0"/>
        <w:autoSpaceDE w:val="0"/>
        <w:ind w:firstLine="540"/>
        <w:jc w:val="both"/>
        <w:rPr>
          <w:sz w:val="28"/>
          <w:szCs w:val="28"/>
        </w:rPr>
      </w:pPr>
      <w:r>
        <w:rPr>
          <w:sz w:val="28"/>
          <w:szCs w:val="28"/>
        </w:rPr>
        <w:t xml:space="preserve">4.1. Ежемесячная надбавка к должностному окладу за классный чин в пределах, установленных </w:t>
      </w:r>
      <w:hyperlink r:id="rId7" w:history="1">
        <w:r>
          <w:rPr>
            <w:rStyle w:val="a3"/>
            <w:sz w:val="28"/>
            <w:szCs w:val="28"/>
          </w:rPr>
          <w:t>Постановлением</w:t>
        </w:r>
      </w:hyperlink>
      <w:r>
        <w:rPr>
          <w:sz w:val="28"/>
          <w:szCs w:val="28"/>
        </w:rPr>
        <w:t xml:space="preserve"> Правительства Республики Башкортостан  № 610 от  24 декабря  2013 года.</w:t>
      </w:r>
    </w:p>
    <w:p w:rsidR="00D444E0" w:rsidRDefault="00D444E0" w:rsidP="00D444E0">
      <w:pPr>
        <w:widowControl w:val="0"/>
        <w:autoSpaceDE w:val="0"/>
        <w:ind w:firstLine="540"/>
        <w:jc w:val="both"/>
        <w:rPr>
          <w:sz w:val="28"/>
          <w:szCs w:val="28"/>
        </w:rPr>
      </w:pPr>
      <w:r>
        <w:rPr>
          <w:sz w:val="28"/>
          <w:szCs w:val="28"/>
        </w:rPr>
        <w:t xml:space="preserve">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 в соответствии с </w:t>
      </w:r>
      <w:hyperlink r:id="rId8" w:history="1">
        <w:r>
          <w:rPr>
            <w:rStyle w:val="a3"/>
            <w:sz w:val="28"/>
            <w:szCs w:val="28"/>
          </w:rPr>
          <w:t>Законом</w:t>
        </w:r>
      </w:hyperlink>
      <w:r>
        <w:rPr>
          <w:sz w:val="28"/>
          <w:szCs w:val="28"/>
        </w:rP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D444E0" w:rsidRDefault="00D444E0" w:rsidP="00D444E0">
      <w:pPr>
        <w:widowControl w:val="0"/>
        <w:autoSpaceDE w:val="0"/>
        <w:ind w:firstLine="540"/>
        <w:jc w:val="both"/>
        <w:rPr>
          <w:sz w:val="28"/>
          <w:szCs w:val="28"/>
        </w:rPr>
      </w:pPr>
      <w:r>
        <w:rPr>
          <w:sz w:val="28"/>
          <w:szCs w:val="28"/>
        </w:rPr>
        <w:t>При переводе и поступлении муниципальных служащих на иные должности  муниципальной  службы  классные  чины  сохраняются.</w:t>
      </w:r>
    </w:p>
    <w:p w:rsidR="00D444E0" w:rsidRDefault="00D444E0" w:rsidP="00D444E0">
      <w:pPr>
        <w:tabs>
          <w:tab w:val="left" w:pos="567"/>
        </w:tabs>
        <w:jc w:val="both"/>
        <w:rPr>
          <w:sz w:val="28"/>
          <w:szCs w:val="28"/>
        </w:rPr>
      </w:pPr>
      <w:r>
        <w:rPr>
          <w:sz w:val="28"/>
          <w:szCs w:val="28"/>
        </w:rPr>
        <w:t xml:space="preserve">       4.2. </w:t>
      </w:r>
      <w:r>
        <w:rPr>
          <w:bCs/>
          <w:sz w:val="28"/>
          <w:szCs w:val="28"/>
        </w:rPr>
        <w:t>Ежемесячная  надбавка   к   должностному  окладу  за  особые  условия  службы</w:t>
      </w:r>
      <w:r>
        <w:rPr>
          <w:sz w:val="28"/>
          <w:szCs w:val="28"/>
        </w:rPr>
        <w:t xml:space="preserve">  в  следующих  размерах;</w:t>
      </w:r>
    </w:p>
    <w:p w:rsidR="00D444E0" w:rsidRDefault="00D444E0" w:rsidP="00D444E0">
      <w:pPr>
        <w:rPr>
          <w:sz w:val="28"/>
          <w:szCs w:val="28"/>
        </w:rPr>
      </w:pPr>
      <w:r>
        <w:rPr>
          <w:sz w:val="28"/>
          <w:szCs w:val="28"/>
        </w:rPr>
        <w:t xml:space="preserve">          а)  лицу,  замещающему  высшую  должность  муниципальной   службы,  - от150 до 200  процентов  должностного  оклада;</w:t>
      </w:r>
    </w:p>
    <w:p w:rsidR="00D444E0" w:rsidRDefault="00D444E0" w:rsidP="00D444E0">
      <w:pPr>
        <w:jc w:val="both"/>
        <w:rPr>
          <w:sz w:val="28"/>
          <w:szCs w:val="28"/>
        </w:rPr>
      </w:pPr>
      <w:r>
        <w:rPr>
          <w:sz w:val="28"/>
          <w:szCs w:val="28"/>
        </w:rPr>
        <w:t xml:space="preserve">         б) лицу, замещающему  главную  должность  муниципальной   службы,  - от120 до 150  процентов  должностного  оклада;</w:t>
      </w:r>
    </w:p>
    <w:p w:rsidR="00D444E0" w:rsidRDefault="00D444E0" w:rsidP="00D444E0">
      <w:pPr>
        <w:jc w:val="both"/>
        <w:rPr>
          <w:sz w:val="28"/>
          <w:szCs w:val="28"/>
        </w:rPr>
      </w:pPr>
      <w:r>
        <w:rPr>
          <w:sz w:val="28"/>
          <w:szCs w:val="28"/>
        </w:rPr>
        <w:t xml:space="preserve">         в) лицу,  замещающему  ведущую  должность  муниципальной   службы,  - от90 до 120  процентов  должностного  оклада;</w:t>
      </w:r>
    </w:p>
    <w:p w:rsidR="00D444E0" w:rsidRDefault="00D444E0" w:rsidP="00D444E0">
      <w:pPr>
        <w:tabs>
          <w:tab w:val="left" w:pos="567"/>
        </w:tabs>
        <w:jc w:val="both"/>
        <w:rPr>
          <w:sz w:val="28"/>
          <w:szCs w:val="28"/>
        </w:rPr>
      </w:pPr>
      <w:r>
        <w:rPr>
          <w:sz w:val="28"/>
          <w:szCs w:val="28"/>
        </w:rPr>
        <w:t xml:space="preserve">         г) лицу,  замещающему  младшую  и  старшую   должность  муниципальной   службы,  - от 60 до 90  процентов  должностного  оклада;</w:t>
      </w:r>
    </w:p>
    <w:p w:rsidR="00D444E0" w:rsidRDefault="00D444E0" w:rsidP="00D444E0">
      <w:pPr>
        <w:tabs>
          <w:tab w:val="left" w:pos="567"/>
        </w:tabs>
        <w:jc w:val="both"/>
        <w:rPr>
          <w:sz w:val="28"/>
          <w:szCs w:val="28"/>
        </w:rPr>
      </w:pPr>
      <w:r>
        <w:rPr>
          <w:sz w:val="28"/>
          <w:szCs w:val="28"/>
        </w:rPr>
        <w:t xml:space="preserve">       4.3. </w:t>
      </w:r>
      <w:r>
        <w:rPr>
          <w:bCs/>
          <w:sz w:val="28"/>
          <w:szCs w:val="28"/>
        </w:rPr>
        <w:t>Ежемесячная  надбавка  к  должностному  окладу  за  выслугу лет  в  следующих  размерах:</w:t>
      </w:r>
    </w:p>
    <w:p w:rsidR="00D444E0" w:rsidRDefault="00D444E0" w:rsidP="00D444E0">
      <w:pPr>
        <w:jc w:val="both"/>
        <w:rPr>
          <w:sz w:val="28"/>
          <w:szCs w:val="28"/>
        </w:rPr>
      </w:pPr>
      <w:r>
        <w:rPr>
          <w:sz w:val="28"/>
          <w:szCs w:val="28"/>
        </w:rPr>
        <w:t xml:space="preserve">       при   стаже   муниципальной  службы                     процентов</w:t>
      </w:r>
    </w:p>
    <w:p w:rsidR="00D444E0" w:rsidRDefault="00D444E0" w:rsidP="00D444E0">
      <w:pPr>
        <w:jc w:val="both"/>
        <w:rPr>
          <w:sz w:val="28"/>
          <w:szCs w:val="28"/>
        </w:rPr>
      </w:pPr>
      <w:r>
        <w:rPr>
          <w:sz w:val="28"/>
          <w:szCs w:val="28"/>
        </w:rPr>
        <w:t xml:space="preserve">       от  1  до  5  лет                                                                    10;</w:t>
      </w:r>
    </w:p>
    <w:p w:rsidR="00D444E0" w:rsidRDefault="00D444E0" w:rsidP="00D444E0">
      <w:pPr>
        <w:jc w:val="both"/>
        <w:rPr>
          <w:sz w:val="28"/>
          <w:szCs w:val="28"/>
        </w:rPr>
      </w:pPr>
      <w:r>
        <w:rPr>
          <w:sz w:val="28"/>
          <w:szCs w:val="28"/>
        </w:rPr>
        <w:t xml:space="preserve">       от 5 лет  до  10  лет                                                             15;</w:t>
      </w:r>
    </w:p>
    <w:p w:rsidR="00D444E0" w:rsidRDefault="00D444E0" w:rsidP="00D444E0">
      <w:pPr>
        <w:jc w:val="both"/>
        <w:rPr>
          <w:sz w:val="28"/>
          <w:szCs w:val="28"/>
        </w:rPr>
      </w:pPr>
      <w:r>
        <w:rPr>
          <w:sz w:val="28"/>
          <w:szCs w:val="28"/>
        </w:rPr>
        <w:t xml:space="preserve">       от 10  лет  до  15  лет                                                          20;</w:t>
      </w:r>
    </w:p>
    <w:p w:rsidR="00D444E0" w:rsidRDefault="00D444E0" w:rsidP="00D444E0">
      <w:pPr>
        <w:jc w:val="both"/>
        <w:rPr>
          <w:sz w:val="28"/>
          <w:szCs w:val="28"/>
        </w:rPr>
      </w:pPr>
      <w:r>
        <w:rPr>
          <w:sz w:val="28"/>
          <w:szCs w:val="28"/>
        </w:rPr>
        <w:t xml:space="preserve">       свыше   15  лет                                                                    30;</w:t>
      </w:r>
    </w:p>
    <w:p w:rsidR="00D444E0" w:rsidRDefault="00D444E0" w:rsidP="00D444E0">
      <w:pPr>
        <w:pStyle w:val="21"/>
        <w:spacing w:after="0" w:line="240" w:lineRule="auto"/>
        <w:ind w:firstLine="709"/>
        <w:jc w:val="both"/>
      </w:pPr>
      <w:r>
        <w:rPr>
          <w:sz w:val="28"/>
          <w:szCs w:val="28"/>
        </w:rPr>
        <w:t xml:space="preserve">Сведения о стаже работников Администрации сельского поселения, используемые для расчета надбавки за выслугу лет, вводятся сотрудниками муниципального казенного учреждения «Централизованная бухгалтерия администрации сельских поселений муниципального района </w:t>
      </w:r>
      <w:proofErr w:type="spellStart"/>
      <w:r>
        <w:rPr>
          <w:sz w:val="28"/>
          <w:szCs w:val="28"/>
        </w:rPr>
        <w:t>Илишевский</w:t>
      </w:r>
      <w:proofErr w:type="spellEnd"/>
      <w:r>
        <w:rPr>
          <w:sz w:val="28"/>
          <w:szCs w:val="28"/>
        </w:rPr>
        <w:t xml:space="preserve"> район Республики Башкортостан» в форме ввода данных о трудовой деятельности в программу  «1С: Зарплата и кадры бюджетные учреждения». После ввода необходимых данных, программа автоматически определяет размер надбавки. В дальнейшем, ежемесячная надбавка к должностному окладу работника Администрации сельского поселения и его начисление будет производиться программой автоматически.</w:t>
      </w:r>
    </w:p>
    <w:p w:rsidR="00D444E0" w:rsidRDefault="00D444E0" w:rsidP="00D444E0">
      <w:pPr>
        <w:jc w:val="both"/>
      </w:pPr>
      <w:r>
        <w:tab/>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D444E0" w:rsidRDefault="00D444E0" w:rsidP="00D444E0">
      <w:pPr>
        <w:jc w:val="both"/>
        <w:rPr>
          <w:bCs/>
          <w:sz w:val="28"/>
          <w:szCs w:val="28"/>
          <w:shd w:val="clear" w:color="auto" w:fill="FFFF99"/>
        </w:rPr>
      </w:pPr>
    </w:p>
    <w:p w:rsidR="00D444E0" w:rsidRDefault="00D444E0" w:rsidP="00D444E0">
      <w:pPr>
        <w:pStyle w:val="21"/>
        <w:spacing w:after="0" w:line="240" w:lineRule="auto"/>
        <w:ind w:left="300"/>
        <w:jc w:val="center"/>
        <w:rPr>
          <w:bCs/>
          <w:sz w:val="28"/>
          <w:szCs w:val="28"/>
        </w:rPr>
      </w:pPr>
      <w:r>
        <w:rPr>
          <w:b/>
          <w:bCs/>
          <w:sz w:val="28"/>
          <w:szCs w:val="28"/>
        </w:rPr>
        <w:t>5. Виды  материального  стимулирования</w:t>
      </w:r>
    </w:p>
    <w:p w:rsidR="00D444E0" w:rsidRDefault="00D444E0" w:rsidP="00D444E0">
      <w:pPr>
        <w:pStyle w:val="21"/>
        <w:spacing w:after="0" w:line="240" w:lineRule="auto"/>
        <w:ind w:left="300"/>
        <w:jc w:val="center"/>
        <w:rPr>
          <w:bCs/>
          <w:sz w:val="28"/>
          <w:szCs w:val="28"/>
        </w:rPr>
      </w:pPr>
    </w:p>
    <w:p w:rsidR="00D444E0" w:rsidRDefault="00D444E0" w:rsidP="00D444E0">
      <w:pPr>
        <w:pStyle w:val="21"/>
        <w:tabs>
          <w:tab w:val="left" w:pos="567"/>
        </w:tabs>
        <w:spacing w:after="0" w:line="240" w:lineRule="auto"/>
        <w:jc w:val="both"/>
        <w:rPr>
          <w:sz w:val="28"/>
          <w:szCs w:val="28"/>
        </w:rPr>
      </w:pPr>
      <w:r>
        <w:rPr>
          <w:sz w:val="28"/>
          <w:szCs w:val="28"/>
        </w:rPr>
        <w:tab/>
        <w:t>Муниципальным служащим  и  работникам   администрации</w:t>
      </w:r>
      <w:r>
        <w:rPr>
          <w:b/>
          <w:bCs/>
          <w:sz w:val="28"/>
          <w:szCs w:val="28"/>
        </w:rPr>
        <w:t xml:space="preserve"> </w:t>
      </w:r>
      <w:r>
        <w:rPr>
          <w:sz w:val="28"/>
          <w:szCs w:val="28"/>
        </w:rPr>
        <w:t xml:space="preserve">   сельского  поселения   устанавливается   следующие  выплаты  стимулирующего  характера:</w:t>
      </w:r>
    </w:p>
    <w:p w:rsidR="00D444E0" w:rsidRDefault="00D444E0" w:rsidP="00D444E0">
      <w:pPr>
        <w:pStyle w:val="21"/>
        <w:tabs>
          <w:tab w:val="left" w:pos="567"/>
        </w:tabs>
        <w:spacing w:after="0" w:line="240" w:lineRule="auto"/>
        <w:jc w:val="both"/>
        <w:rPr>
          <w:sz w:val="28"/>
          <w:szCs w:val="28"/>
        </w:rPr>
      </w:pPr>
      <w:r>
        <w:rPr>
          <w:sz w:val="28"/>
          <w:szCs w:val="28"/>
        </w:rPr>
        <w:tab/>
        <w:t>5.1. премирование  работников  за  успешное  и  качественное  выполнение         должностных   обязанностей  и  поручений  руководства;</w:t>
      </w:r>
    </w:p>
    <w:p w:rsidR="00D444E0" w:rsidRDefault="00D444E0" w:rsidP="00D444E0">
      <w:pPr>
        <w:pStyle w:val="21"/>
        <w:numPr>
          <w:ilvl w:val="1"/>
          <w:numId w:val="2"/>
        </w:numPr>
        <w:tabs>
          <w:tab w:val="left" w:pos="142"/>
        </w:tabs>
        <w:spacing w:after="0" w:line="240" w:lineRule="auto"/>
        <w:jc w:val="both"/>
        <w:rPr>
          <w:sz w:val="28"/>
          <w:szCs w:val="28"/>
        </w:rPr>
      </w:pPr>
      <w:r>
        <w:rPr>
          <w:sz w:val="28"/>
          <w:szCs w:val="28"/>
        </w:rPr>
        <w:t xml:space="preserve">единовременная  выплата  при предоставлении  ежегодного  оплачиваемого отпуска; </w:t>
      </w:r>
    </w:p>
    <w:p w:rsidR="00D444E0" w:rsidRDefault="00D444E0" w:rsidP="00D444E0">
      <w:pPr>
        <w:pStyle w:val="21"/>
        <w:numPr>
          <w:ilvl w:val="1"/>
          <w:numId w:val="2"/>
        </w:numPr>
        <w:tabs>
          <w:tab w:val="left" w:pos="284"/>
        </w:tabs>
        <w:spacing w:after="0" w:line="240" w:lineRule="auto"/>
        <w:jc w:val="both"/>
        <w:rPr>
          <w:sz w:val="28"/>
          <w:szCs w:val="28"/>
        </w:rPr>
      </w:pPr>
      <w:r>
        <w:rPr>
          <w:sz w:val="28"/>
          <w:szCs w:val="28"/>
        </w:rPr>
        <w:t>оказание  материальной  помощи работникам;</w:t>
      </w:r>
      <w:r>
        <w:rPr>
          <w:sz w:val="28"/>
          <w:szCs w:val="28"/>
        </w:rPr>
        <w:tab/>
      </w:r>
    </w:p>
    <w:p w:rsidR="00D444E0" w:rsidRDefault="00D444E0" w:rsidP="00D444E0">
      <w:pPr>
        <w:pStyle w:val="21"/>
        <w:tabs>
          <w:tab w:val="left" w:pos="284"/>
        </w:tabs>
        <w:spacing w:after="0" w:line="240" w:lineRule="auto"/>
        <w:jc w:val="both"/>
        <w:rPr>
          <w:sz w:val="28"/>
          <w:szCs w:val="28"/>
        </w:rPr>
      </w:pPr>
      <w:r>
        <w:rPr>
          <w:sz w:val="28"/>
          <w:szCs w:val="28"/>
        </w:rPr>
        <w:tab/>
        <w:t>5.4. оказание  материальной  помощи  в  особых  случаях (юбилейные  и  праздничные  даты, несчастные  случаи, стихийные  бедствия  и т.д.);</w:t>
      </w:r>
    </w:p>
    <w:p w:rsidR="00D444E0" w:rsidRDefault="00D444E0" w:rsidP="00D444E0">
      <w:pPr>
        <w:pStyle w:val="21"/>
        <w:numPr>
          <w:ilvl w:val="1"/>
          <w:numId w:val="3"/>
        </w:numPr>
        <w:tabs>
          <w:tab w:val="left" w:pos="284"/>
        </w:tabs>
        <w:spacing w:after="0" w:line="240" w:lineRule="auto"/>
        <w:jc w:val="both"/>
        <w:rPr>
          <w:sz w:val="28"/>
          <w:szCs w:val="28"/>
        </w:rPr>
      </w:pPr>
      <w:r>
        <w:rPr>
          <w:sz w:val="28"/>
          <w:szCs w:val="28"/>
        </w:rPr>
        <w:t>к профессиональным и общегосударственным праздникам;</w:t>
      </w:r>
    </w:p>
    <w:p w:rsidR="00D444E0" w:rsidRDefault="00D444E0" w:rsidP="00D444E0">
      <w:pPr>
        <w:pStyle w:val="21"/>
        <w:numPr>
          <w:ilvl w:val="1"/>
          <w:numId w:val="3"/>
        </w:numPr>
        <w:tabs>
          <w:tab w:val="left" w:pos="284"/>
        </w:tabs>
        <w:spacing w:after="0" w:line="240" w:lineRule="auto"/>
        <w:jc w:val="both"/>
        <w:rPr>
          <w:sz w:val="28"/>
          <w:szCs w:val="28"/>
        </w:rPr>
      </w:pPr>
      <w:r>
        <w:rPr>
          <w:sz w:val="28"/>
          <w:szCs w:val="28"/>
        </w:rPr>
        <w:t>доплаты за совмещение профессий (должностей), расширение зон обслуживания и выполнение обязанностей временно отсутствующих работников.</w:t>
      </w:r>
    </w:p>
    <w:p w:rsidR="00D444E0" w:rsidRDefault="00D444E0" w:rsidP="00D444E0">
      <w:pPr>
        <w:pStyle w:val="21"/>
        <w:numPr>
          <w:ilvl w:val="1"/>
          <w:numId w:val="3"/>
        </w:numPr>
        <w:tabs>
          <w:tab w:val="left" w:pos="284"/>
        </w:tabs>
        <w:spacing w:after="0" w:line="240" w:lineRule="auto"/>
        <w:jc w:val="both"/>
        <w:rPr>
          <w:bCs/>
          <w:sz w:val="28"/>
          <w:szCs w:val="28"/>
        </w:rPr>
      </w:pPr>
      <w:r>
        <w:rPr>
          <w:sz w:val="28"/>
          <w:szCs w:val="28"/>
        </w:rPr>
        <w:t>Единовременное денежное пособие в размере шести месячных должностных окладов при выходе на пенсию за выслугу лет на муниципальной службе.</w:t>
      </w:r>
    </w:p>
    <w:p w:rsidR="00D444E0" w:rsidRDefault="00D444E0" w:rsidP="00D444E0">
      <w:pPr>
        <w:pStyle w:val="22"/>
        <w:spacing w:after="0" w:line="240" w:lineRule="auto"/>
        <w:jc w:val="both"/>
        <w:rPr>
          <w:sz w:val="28"/>
          <w:szCs w:val="28"/>
        </w:rPr>
      </w:pPr>
      <w:r>
        <w:t>5.8. Единовременное поощрение (вознаграждение) при наличии экономии средств на содержание органов местного самоуправления.</w:t>
      </w:r>
    </w:p>
    <w:p w:rsidR="00D444E0" w:rsidRDefault="00D444E0" w:rsidP="00D444E0">
      <w:pPr>
        <w:pStyle w:val="21"/>
        <w:spacing w:after="0" w:line="240" w:lineRule="auto"/>
        <w:jc w:val="center"/>
        <w:rPr>
          <w:b/>
          <w:bCs/>
          <w:sz w:val="28"/>
          <w:szCs w:val="28"/>
        </w:rPr>
      </w:pPr>
      <w:r>
        <w:rPr>
          <w:b/>
          <w:bCs/>
          <w:sz w:val="28"/>
          <w:szCs w:val="28"/>
        </w:rPr>
        <w:t>6. Условия   и   порядок   материального   стимулирования</w:t>
      </w:r>
    </w:p>
    <w:p w:rsidR="00D444E0" w:rsidRDefault="00D444E0" w:rsidP="00D444E0">
      <w:pPr>
        <w:pStyle w:val="21"/>
        <w:spacing w:after="0" w:line="240" w:lineRule="auto"/>
        <w:jc w:val="center"/>
        <w:rPr>
          <w:bCs/>
          <w:sz w:val="28"/>
          <w:szCs w:val="28"/>
        </w:rPr>
      </w:pPr>
      <w:r>
        <w:rPr>
          <w:b/>
          <w:bCs/>
          <w:sz w:val="28"/>
          <w:szCs w:val="28"/>
        </w:rPr>
        <w:t xml:space="preserve"> муниципальных служащих и работников  администрации  сельского  поселения</w:t>
      </w:r>
    </w:p>
    <w:p w:rsidR="00D444E0" w:rsidRDefault="00D444E0" w:rsidP="00D444E0">
      <w:pPr>
        <w:pStyle w:val="21"/>
        <w:tabs>
          <w:tab w:val="left" w:pos="709"/>
        </w:tabs>
        <w:spacing w:after="0" w:line="240" w:lineRule="auto"/>
        <w:ind w:left="300"/>
      </w:pPr>
      <w:r>
        <w:rPr>
          <w:b/>
          <w:bCs/>
          <w:sz w:val="28"/>
          <w:szCs w:val="28"/>
        </w:rPr>
        <w:t xml:space="preserve">  </w:t>
      </w:r>
      <w:r>
        <w:rPr>
          <w:bCs/>
          <w:sz w:val="28"/>
          <w:szCs w:val="28"/>
        </w:rPr>
        <w:t>6.1. Премирование</w:t>
      </w:r>
    </w:p>
    <w:p w:rsidR="00D444E0" w:rsidRDefault="00D444E0" w:rsidP="00D444E0">
      <w:pPr>
        <w:jc w:val="both"/>
        <w:rPr>
          <w:sz w:val="28"/>
          <w:szCs w:val="28"/>
        </w:rPr>
      </w:pPr>
      <w:r>
        <w:t xml:space="preserve">      Основными  показателями  для  премирования  работников  являются  успешное, качественное  и  своевременное  выполнение  задач  согласно должностным  обязанностям, утвержденным  в  установленном  порядке,  отсутствие  нарушений  трудовой  и исполнительной  дисциплины, выполнение  особо  важной  и  сложной  задачи, </w:t>
      </w:r>
      <w:r>
        <w:rPr>
          <w:sz w:val="28"/>
          <w:szCs w:val="28"/>
        </w:rPr>
        <w:t>своевременное выполнение решений вышестоящих органов государственной власти и органов управления.</w:t>
      </w:r>
    </w:p>
    <w:p w:rsidR="00D444E0" w:rsidRDefault="00D444E0" w:rsidP="00D444E0">
      <w:pPr>
        <w:jc w:val="both"/>
        <w:rPr>
          <w:sz w:val="28"/>
          <w:szCs w:val="28"/>
        </w:rPr>
      </w:pPr>
      <w:r>
        <w:rPr>
          <w:sz w:val="28"/>
          <w:szCs w:val="28"/>
        </w:rPr>
        <w:t xml:space="preserve">     Премирование муниципальных служащих производится   по распоряжению  главы  администрации  сельского  поселения  по результатам работы - в размере 2 окладов денежного содержания муниципальных служащих в год, за фактически отработанное время. Начисление премии производить по результатам первого полугодия в июле месяце, по результатам второго полугодия в декабре месяце при наличии средств в местном бюджете. </w:t>
      </w:r>
    </w:p>
    <w:p w:rsidR="00D444E0" w:rsidRDefault="00D444E0" w:rsidP="00D444E0">
      <w:pPr>
        <w:jc w:val="both"/>
        <w:rPr>
          <w:sz w:val="28"/>
          <w:szCs w:val="28"/>
        </w:rPr>
      </w:pPr>
      <w:r>
        <w:rPr>
          <w:sz w:val="28"/>
          <w:szCs w:val="28"/>
        </w:rPr>
        <w:t xml:space="preserve">    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районного коэффициента, за фактически отработанное время.</w:t>
      </w:r>
    </w:p>
    <w:p w:rsidR="00D444E0" w:rsidRDefault="00D444E0" w:rsidP="00D444E0">
      <w:pPr>
        <w:jc w:val="both"/>
        <w:rPr>
          <w:sz w:val="28"/>
          <w:szCs w:val="28"/>
        </w:rPr>
      </w:pPr>
      <w:r>
        <w:rPr>
          <w:sz w:val="28"/>
          <w:szCs w:val="28"/>
        </w:rPr>
        <w:t xml:space="preserve">           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D444E0" w:rsidRDefault="00D444E0" w:rsidP="00D444E0">
      <w:pPr>
        <w:pStyle w:val="21"/>
        <w:spacing w:after="0" w:line="240" w:lineRule="auto"/>
        <w:jc w:val="both"/>
        <w:rPr>
          <w:sz w:val="28"/>
          <w:szCs w:val="28"/>
        </w:rPr>
      </w:pPr>
      <w:r>
        <w:rPr>
          <w:sz w:val="28"/>
          <w:szCs w:val="28"/>
        </w:rPr>
        <w:t xml:space="preserve">       Вопрос  о  выплате  премии муниципальным  служащим и работникам, имеющим  дисциплинарное  взыскание, решается  главой  администрации  сельского  поселения.     </w:t>
      </w:r>
    </w:p>
    <w:p w:rsidR="00D444E0" w:rsidRDefault="00D444E0" w:rsidP="00D444E0">
      <w:pPr>
        <w:pStyle w:val="21"/>
        <w:spacing w:after="0" w:line="240" w:lineRule="auto"/>
        <w:jc w:val="both"/>
        <w:rPr>
          <w:sz w:val="28"/>
          <w:szCs w:val="28"/>
        </w:rPr>
      </w:pPr>
      <w:r>
        <w:rPr>
          <w:sz w:val="28"/>
          <w:szCs w:val="28"/>
        </w:rPr>
        <w:t xml:space="preserve">      Муниципальным служащим  и работникам,  проработавшим   неполный  месяц  и уволившимся по уважительным причинам,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премии  производится  за  фактически отработанное  время   в  данном  месяце.</w:t>
      </w:r>
    </w:p>
    <w:p w:rsidR="00D444E0" w:rsidRDefault="00D444E0" w:rsidP="00D444E0">
      <w:pPr>
        <w:pStyle w:val="21"/>
        <w:spacing w:after="0" w:line="240" w:lineRule="auto"/>
        <w:jc w:val="both"/>
        <w:rPr>
          <w:sz w:val="28"/>
          <w:szCs w:val="28"/>
        </w:rPr>
      </w:pPr>
      <w:r>
        <w:rPr>
          <w:sz w:val="28"/>
          <w:szCs w:val="28"/>
        </w:rPr>
        <w:t xml:space="preserve">      Муниципальным  служащим  и  работникам, вновь  поступившим  на  работу  и  проработавшим  неполный  месяц,  премия  за  отработанное  время  выплачивается  пропорционально отработанному времени. Муниципальным  служащим и работникам, проработавшим  неполный  месяц и  уволившимся  по  собственному  желанию, премия  не  выплачивается.</w:t>
      </w:r>
    </w:p>
    <w:p w:rsidR="00D444E0" w:rsidRDefault="00D444E0" w:rsidP="00D444E0">
      <w:pPr>
        <w:pStyle w:val="21"/>
        <w:spacing w:line="240" w:lineRule="auto"/>
        <w:jc w:val="both"/>
        <w:rPr>
          <w:sz w:val="28"/>
          <w:szCs w:val="28"/>
        </w:rPr>
      </w:pPr>
      <w:r>
        <w:rPr>
          <w:sz w:val="28"/>
          <w:szCs w:val="28"/>
        </w:rPr>
        <w:t xml:space="preserve">     Премия, выплачиваемая  в  соответствии с  настоящим   Положением, учитывается  при  исчислении  среднего  заработка  в  порядке, установленном,  законодательством   и  включается   в  заработок,  на  который  начисляется  районный  коэффициент. </w:t>
      </w:r>
    </w:p>
    <w:p w:rsidR="00D444E0" w:rsidRDefault="00D444E0" w:rsidP="00D444E0">
      <w:pPr>
        <w:pStyle w:val="21"/>
        <w:spacing w:after="0" w:line="240" w:lineRule="auto"/>
        <w:jc w:val="center"/>
        <w:rPr>
          <w:b/>
          <w:bCs/>
          <w:sz w:val="28"/>
          <w:szCs w:val="28"/>
        </w:rPr>
      </w:pPr>
      <w:r>
        <w:rPr>
          <w:b/>
          <w:bCs/>
          <w:sz w:val="28"/>
          <w:szCs w:val="28"/>
        </w:rPr>
        <w:t>7. Единовременная   выплата   при   предоставлении</w:t>
      </w:r>
    </w:p>
    <w:p w:rsidR="00D444E0" w:rsidRDefault="00D444E0" w:rsidP="00D444E0">
      <w:pPr>
        <w:pStyle w:val="21"/>
        <w:spacing w:after="0" w:line="240" w:lineRule="auto"/>
        <w:jc w:val="center"/>
        <w:rPr>
          <w:sz w:val="28"/>
          <w:szCs w:val="28"/>
        </w:rPr>
      </w:pPr>
      <w:r>
        <w:rPr>
          <w:b/>
          <w:bCs/>
          <w:sz w:val="28"/>
          <w:szCs w:val="28"/>
        </w:rPr>
        <w:t xml:space="preserve">    ежегодного     оплачиваемого  отпуска. Оказание материальной помощи.</w:t>
      </w:r>
    </w:p>
    <w:p w:rsidR="00D444E0" w:rsidRDefault="00D444E0" w:rsidP="00D444E0">
      <w:pPr>
        <w:jc w:val="both"/>
        <w:rPr>
          <w:sz w:val="28"/>
          <w:szCs w:val="28"/>
        </w:rPr>
      </w:pPr>
    </w:p>
    <w:p w:rsidR="00D444E0" w:rsidRDefault="00D444E0" w:rsidP="00D444E0">
      <w:pPr>
        <w:jc w:val="both"/>
        <w:rPr>
          <w:sz w:val="28"/>
          <w:szCs w:val="28"/>
        </w:rPr>
      </w:pPr>
      <w:r>
        <w:t xml:space="preserve">          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w:t>
      </w:r>
      <w:r>
        <w:rPr>
          <w:sz w:val="28"/>
          <w:szCs w:val="28"/>
        </w:rPr>
        <w:t>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администрации сельского поселения на основании заявления сотрудника.</w:t>
      </w:r>
    </w:p>
    <w:p w:rsidR="00D444E0" w:rsidRDefault="00D444E0" w:rsidP="00D444E0">
      <w:pPr>
        <w:pStyle w:val="21"/>
        <w:spacing w:after="0" w:line="240" w:lineRule="auto"/>
        <w:jc w:val="both"/>
        <w:rPr>
          <w:sz w:val="28"/>
          <w:szCs w:val="28"/>
        </w:rPr>
      </w:pPr>
      <w:r>
        <w:rPr>
          <w:sz w:val="28"/>
          <w:szCs w:val="28"/>
        </w:rPr>
        <w:tab/>
        <w:t xml:space="preserve">Рабочим направляются  средства  в  размере  двух должностных окладов. Если при выходе в отпуск выдана материальная помощь в размере одного должностного оклада, то  вторая  материальная  помощь выдается в соответствии с положением. </w:t>
      </w:r>
    </w:p>
    <w:p w:rsidR="00D444E0" w:rsidRDefault="00D444E0" w:rsidP="00D444E0">
      <w:pPr>
        <w:jc w:val="both"/>
        <w:rPr>
          <w:sz w:val="28"/>
          <w:szCs w:val="28"/>
        </w:rPr>
      </w:pPr>
      <w:r>
        <w:rPr>
          <w:sz w:val="28"/>
          <w:szCs w:val="28"/>
        </w:rPr>
        <w:tab/>
        <w:t>Не полученные в течение года суммы материальной помощи выплачиваются в последние месяцы года на основании распоряжения главы администрации сельского поселения.</w:t>
      </w:r>
    </w:p>
    <w:p w:rsidR="00D444E0" w:rsidRDefault="00D444E0" w:rsidP="00D444E0">
      <w:pPr>
        <w:pStyle w:val="21"/>
        <w:tabs>
          <w:tab w:val="left" w:pos="709"/>
          <w:tab w:val="left" w:pos="851"/>
        </w:tabs>
        <w:spacing w:line="240" w:lineRule="auto"/>
        <w:jc w:val="both"/>
        <w:rPr>
          <w:b/>
          <w:bCs/>
          <w:sz w:val="28"/>
          <w:szCs w:val="28"/>
        </w:rPr>
      </w:pPr>
      <w:r>
        <w:rPr>
          <w:sz w:val="28"/>
          <w:szCs w:val="28"/>
        </w:rPr>
        <w:t xml:space="preserve">         При  оказании  материальной  помощи  учитывается  количество  фактически  отработанного  времени  в  год.</w:t>
      </w:r>
    </w:p>
    <w:p w:rsidR="00D444E0" w:rsidRDefault="00D444E0" w:rsidP="00D444E0">
      <w:pPr>
        <w:pStyle w:val="21"/>
        <w:spacing w:line="240" w:lineRule="auto"/>
        <w:jc w:val="center"/>
        <w:rPr>
          <w:bCs/>
          <w:sz w:val="28"/>
          <w:szCs w:val="28"/>
        </w:rPr>
      </w:pPr>
      <w:r>
        <w:rPr>
          <w:b/>
          <w:bCs/>
          <w:sz w:val="28"/>
          <w:szCs w:val="28"/>
        </w:rPr>
        <w:t>8. Предоставление муниципальному служащему ежегодного основного и дополнительного оплачиваемого отпуска.</w:t>
      </w:r>
    </w:p>
    <w:p w:rsidR="00D444E0" w:rsidRDefault="00D444E0" w:rsidP="00D444E0">
      <w:pPr>
        <w:pStyle w:val="21"/>
        <w:spacing w:line="240" w:lineRule="auto"/>
        <w:jc w:val="center"/>
        <w:rPr>
          <w:bCs/>
          <w:sz w:val="28"/>
          <w:szCs w:val="28"/>
        </w:rPr>
      </w:pPr>
    </w:p>
    <w:p w:rsidR="00D444E0" w:rsidRDefault="00D444E0" w:rsidP="00D444E0">
      <w:pPr>
        <w:pStyle w:val="21"/>
        <w:spacing w:after="0" w:line="240" w:lineRule="auto"/>
        <w:jc w:val="both"/>
        <w:rPr>
          <w:sz w:val="28"/>
          <w:szCs w:val="28"/>
        </w:rPr>
      </w:pPr>
      <w:r>
        <w:rPr>
          <w:sz w:val="28"/>
          <w:szCs w:val="28"/>
        </w:rPr>
        <w:t xml:space="preserve">8.1. Муниципальному служащему предоставляется: </w:t>
      </w:r>
    </w:p>
    <w:p w:rsidR="00D444E0" w:rsidRDefault="00D444E0" w:rsidP="00D444E0">
      <w:pPr>
        <w:pStyle w:val="21"/>
        <w:spacing w:after="0" w:line="240" w:lineRule="auto"/>
        <w:ind w:firstLine="851"/>
        <w:jc w:val="both"/>
        <w:rPr>
          <w:sz w:val="28"/>
          <w:szCs w:val="28"/>
        </w:rPr>
      </w:pPr>
      <w:r>
        <w:rPr>
          <w:sz w:val="28"/>
          <w:szCs w:val="28"/>
        </w:rPr>
        <w:t xml:space="preserve">- ежегодный основной оплачиваемый отпуск продолжительностью 30 календарных дней независимо от группы должностей (по высшим и главным группам должностей продолжительность такого отпуска составляла 35 дней); </w:t>
      </w:r>
    </w:p>
    <w:p w:rsidR="00D444E0" w:rsidRDefault="00D444E0" w:rsidP="00D444E0">
      <w:pPr>
        <w:pStyle w:val="21"/>
        <w:spacing w:after="0" w:line="240" w:lineRule="auto"/>
        <w:ind w:firstLine="851"/>
        <w:jc w:val="both"/>
        <w:rPr>
          <w:sz w:val="28"/>
          <w:szCs w:val="28"/>
        </w:rPr>
      </w:pPr>
      <w:r>
        <w:rPr>
          <w:sz w:val="28"/>
          <w:szCs w:val="28"/>
        </w:rPr>
        <w:t xml:space="preserve">- ежегодный дополнительный оплачиваемый отпуск продолжительностью не более 10 календарных дней: </w:t>
      </w:r>
    </w:p>
    <w:p w:rsidR="00D444E0" w:rsidRDefault="00D444E0" w:rsidP="00D444E0">
      <w:pPr>
        <w:pStyle w:val="21"/>
        <w:spacing w:after="0" w:line="240" w:lineRule="auto"/>
        <w:ind w:firstLine="851"/>
        <w:jc w:val="both"/>
        <w:rPr>
          <w:sz w:val="28"/>
          <w:szCs w:val="28"/>
        </w:rPr>
      </w:pPr>
      <w:r>
        <w:rPr>
          <w:sz w:val="28"/>
          <w:szCs w:val="28"/>
        </w:rPr>
        <w:t xml:space="preserve">1) при стаже муниципальной службы от 1 года до 5 лет - 1 календарный день (ранее за 1 год муниципальной службы предоставляли 1 день отпуска); </w:t>
      </w:r>
    </w:p>
    <w:p w:rsidR="00D444E0" w:rsidRDefault="00D444E0" w:rsidP="00D444E0">
      <w:pPr>
        <w:pStyle w:val="21"/>
        <w:spacing w:after="0" w:line="240" w:lineRule="auto"/>
        <w:ind w:firstLine="851"/>
        <w:jc w:val="both"/>
        <w:rPr>
          <w:sz w:val="28"/>
          <w:szCs w:val="28"/>
        </w:rPr>
      </w:pPr>
      <w:r>
        <w:rPr>
          <w:sz w:val="28"/>
          <w:szCs w:val="28"/>
        </w:rPr>
        <w:t xml:space="preserve">2) при стаже муниципальной службы от 5 до 10 лет - 5 календарных дней (ранее за 1 год муниципальной службы предоставляли 1 день отпуска); </w:t>
      </w:r>
    </w:p>
    <w:p w:rsidR="00D444E0" w:rsidRDefault="00D444E0" w:rsidP="00D444E0">
      <w:pPr>
        <w:pStyle w:val="21"/>
        <w:spacing w:after="0" w:line="240" w:lineRule="auto"/>
        <w:ind w:firstLine="851"/>
        <w:jc w:val="both"/>
        <w:rPr>
          <w:sz w:val="28"/>
          <w:szCs w:val="28"/>
        </w:rPr>
      </w:pPr>
      <w:r>
        <w:rPr>
          <w:sz w:val="28"/>
          <w:szCs w:val="28"/>
        </w:rPr>
        <w:t xml:space="preserve">3) при стаже муниципальной службы от 10 до 15 лет - 7 календарных дней (ранее за 1 год муниципальной службы предоставляли 1 день отпуска);  </w:t>
      </w:r>
    </w:p>
    <w:p w:rsidR="00D444E0" w:rsidRDefault="00D444E0" w:rsidP="00D444E0">
      <w:pPr>
        <w:pStyle w:val="21"/>
        <w:spacing w:after="0" w:line="240" w:lineRule="auto"/>
        <w:ind w:firstLine="851"/>
        <w:jc w:val="both"/>
        <w:rPr>
          <w:sz w:val="28"/>
          <w:szCs w:val="28"/>
        </w:rPr>
      </w:pPr>
      <w:r>
        <w:rPr>
          <w:sz w:val="28"/>
          <w:szCs w:val="28"/>
        </w:rPr>
        <w:t xml:space="preserve">4) при стаже муниципальной службы 15 лет и более - 10 календарных дней (ранее за 1 год муниципальной службы предоставляли 1 день отпуска). </w:t>
      </w:r>
    </w:p>
    <w:p w:rsidR="00D444E0" w:rsidRDefault="00D444E0" w:rsidP="00D444E0">
      <w:pPr>
        <w:pStyle w:val="21"/>
        <w:spacing w:after="0" w:line="240" w:lineRule="auto"/>
        <w:ind w:firstLine="851"/>
        <w:jc w:val="both"/>
        <w:rPr>
          <w:sz w:val="28"/>
          <w:szCs w:val="28"/>
        </w:rPr>
      </w:pPr>
      <w:r>
        <w:rPr>
          <w:sz w:val="28"/>
          <w:szCs w:val="28"/>
        </w:rPr>
        <w:t xml:space="preserve">8.2. 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 </w:t>
      </w:r>
    </w:p>
    <w:p w:rsidR="00D444E0" w:rsidRDefault="00D444E0" w:rsidP="00D444E0">
      <w:pPr>
        <w:pStyle w:val="21"/>
        <w:spacing w:after="0" w:line="240" w:lineRule="auto"/>
        <w:ind w:firstLine="851"/>
        <w:jc w:val="both"/>
        <w:rPr>
          <w:bCs/>
          <w:sz w:val="28"/>
          <w:szCs w:val="28"/>
        </w:rPr>
      </w:pPr>
      <w:r>
        <w:rPr>
          <w:sz w:val="28"/>
          <w:szCs w:val="28"/>
        </w:rPr>
        <w:t>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 429-з «О внесении изменений в отдельные законодательные акты в сфере муниципальной службы», производится начиная с их нового служебного (рабочего) года.</w:t>
      </w:r>
    </w:p>
    <w:p w:rsidR="00D444E0" w:rsidRDefault="00D444E0" w:rsidP="00D444E0">
      <w:pPr>
        <w:pStyle w:val="21"/>
        <w:spacing w:line="240" w:lineRule="auto"/>
        <w:jc w:val="both"/>
        <w:rPr>
          <w:bCs/>
          <w:sz w:val="28"/>
          <w:szCs w:val="28"/>
        </w:rPr>
      </w:pPr>
      <w:r>
        <w:rPr>
          <w:bCs/>
          <w:sz w:val="28"/>
          <w:szCs w:val="28"/>
        </w:rPr>
        <w:t xml:space="preserve">   </w:t>
      </w:r>
    </w:p>
    <w:p w:rsidR="00D444E0" w:rsidRDefault="00D444E0" w:rsidP="00D444E0">
      <w:pPr>
        <w:pStyle w:val="21"/>
        <w:spacing w:line="240" w:lineRule="auto"/>
        <w:jc w:val="both"/>
        <w:rPr>
          <w:b/>
          <w:sz w:val="28"/>
          <w:szCs w:val="28"/>
        </w:rPr>
      </w:pPr>
      <w:r>
        <w:rPr>
          <w:bCs/>
          <w:sz w:val="28"/>
          <w:szCs w:val="28"/>
        </w:rPr>
        <w:t xml:space="preserve">   </w:t>
      </w:r>
      <w:r>
        <w:rPr>
          <w:b/>
          <w:bCs/>
          <w:sz w:val="28"/>
          <w:szCs w:val="28"/>
        </w:rPr>
        <w:t xml:space="preserve">9. Оказание  материальной  помощи  в  особых  случаях. Единовременная выплата работникам к профессиональным и общегосударственным праздникам. </w:t>
      </w:r>
    </w:p>
    <w:p w:rsidR="00D444E0" w:rsidRDefault="00D444E0" w:rsidP="00D444E0">
      <w:pPr>
        <w:pStyle w:val="21"/>
        <w:spacing w:after="0" w:line="240" w:lineRule="auto"/>
        <w:jc w:val="both"/>
        <w:rPr>
          <w:sz w:val="28"/>
          <w:szCs w:val="28"/>
        </w:rPr>
      </w:pPr>
      <w:r>
        <w:rPr>
          <w:sz w:val="28"/>
          <w:szCs w:val="28"/>
        </w:rPr>
        <w:t xml:space="preserve">      Материальная   помощь муниципальным служащим и работникам   администрации  сельского  поселения  может  быть  выплачена  в  следующих  случаях:</w:t>
      </w:r>
    </w:p>
    <w:p w:rsidR="00D444E0" w:rsidRDefault="00D444E0" w:rsidP="00D444E0">
      <w:pPr>
        <w:pStyle w:val="21"/>
        <w:spacing w:after="0" w:line="240" w:lineRule="auto"/>
        <w:jc w:val="both"/>
        <w:rPr>
          <w:sz w:val="28"/>
          <w:szCs w:val="28"/>
        </w:rPr>
      </w:pPr>
      <w:r>
        <w:rPr>
          <w:sz w:val="28"/>
          <w:szCs w:val="28"/>
        </w:rPr>
        <w:t xml:space="preserve">      а) смерти  близких  родственников (родителей, детей, мужа, (жены), родных  братьев  и  сестер)  на  основании  свидетельства  о смерти; </w:t>
      </w:r>
    </w:p>
    <w:p w:rsidR="00D444E0" w:rsidRDefault="00D444E0" w:rsidP="00D444E0">
      <w:pPr>
        <w:pStyle w:val="21"/>
        <w:spacing w:after="0" w:line="240" w:lineRule="auto"/>
        <w:rPr>
          <w:sz w:val="28"/>
          <w:szCs w:val="28"/>
        </w:rPr>
      </w:pPr>
      <w:r>
        <w:rPr>
          <w:sz w:val="28"/>
          <w:szCs w:val="28"/>
        </w:rPr>
        <w:t xml:space="preserve">      б) при  рождении  ребенка  на  основании  свидетельства  о  рождении;</w:t>
      </w:r>
    </w:p>
    <w:p w:rsidR="00D444E0" w:rsidRDefault="00D444E0" w:rsidP="00D444E0">
      <w:pPr>
        <w:pStyle w:val="21"/>
        <w:spacing w:after="0" w:line="240" w:lineRule="auto"/>
        <w:rPr>
          <w:sz w:val="28"/>
          <w:szCs w:val="28"/>
        </w:rPr>
      </w:pPr>
      <w:r>
        <w:rPr>
          <w:sz w:val="28"/>
          <w:szCs w:val="28"/>
        </w:rPr>
        <w:t xml:space="preserve">      в) в  связи со свадьбой  сотрудника  на  основании  свидетельства  о  браке;</w:t>
      </w:r>
    </w:p>
    <w:p w:rsidR="00D444E0" w:rsidRDefault="00D444E0" w:rsidP="00D444E0">
      <w:pPr>
        <w:pStyle w:val="21"/>
        <w:spacing w:after="0" w:line="240" w:lineRule="auto"/>
        <w:rPr>
          <w:sz w:val="28"/>
          <w:szCs w:val="28"/>
        </w:rPr>
      </w:pPr>
      <w:r>
        <w:rPr>
          <w:sz w:val="28"/>
          <w:szCs w:val="28"/>
        </w:rPr>
        <w:t xml:space="preserve">      г) в случае  неотложной  жизненной  необходимости;  </w:t>
      </w:r>
    </w:p>
    <w:p w:rsidR="00D444E0" w:rsidRDefault="00D444E0" w:rsidP="00D444E0">
      <w:pPr>
        <w:pStyle w:val="21"/>
        <w:spacing w:after="0" w:line="240" w:lineRule="auto"/>
        <w:jc w:val="both"/>
        <w:rPr>
          <w:sz w:val="28"/>
          <w:szCs w:val="28"/>
        </w:rPr>
      </w:pPr>
      <w:r>
        <w:rPr>
          <w:sz w:val="28"/>
          <w:szCs w:val="28"/>
        </w:rPr>
        <w:t xml:space="preserve">      Решение  о  выплате  материальной  помощи  в  указанных  случаях  принимается  главой  администрации  сельского  поселения  на  основании  мотивированного  заявления  работника.</w:t>
      </w:r>
    </w:p>
    <w:p w:rsidR="00D444E0" w:rsidRDefault="00D444E0" w:rsidP="00D444E0">
      <w:pPr>
        <w:pStyle w:val="21"/>
        <w:spacing w:after="0" w:line="240" w:lineRule="auto"/>
        <w:jc w:val="both"/>
        <w:rPr>
          <w:sz w:val="28"/>
          <w:szCs w:val="28"/>
        </w:rPr>
      </w:pPr>
      <w:r>
        <w:rPr>
          <w:sz w:val="28"/>
          <w:szCs w:val="28"/>
        </w:rPr>
        <w:t xml:space="preserve">      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D444E0" w:rsidRDefault="00D444E0" w:rsidP="00D444E0">
      <w:pPr>
        <w:pStyle w:val="21"/>
        <w:spacing w:after="0" w:line="240" w:lineRule="auto"/>
        <w:jc w:val="both"/>
        <w:rPr>
          <w:sz w:val="28"/>
          <w:szCs w:val="28"/>
        </w:rPr>
      </w:pPr>
      <w:r>
        <w:rPr>
          <w:sz w:val="28"/>
          <w:szCs w:val="28"/>
        </w:rPr>
        <w:t xml:space="preserve">      9.2.  Материальная   помощь  муниципальным  служащим  и  работникам  может   выплачиваться  в  связи  с  юбилейными  датами  при  достижении  ими  50- </w:t>
      </w:r>
      <w:proofErr w:type="spellStart"/>
      <w:r>
        <w:rPr>
          <w:sz w:val="28"/>
          <w:szCs w:val="28"/>
        </w:rPr>
        <w:t>летия</w:t>
      </w:r>
      <w:proofErr w:type="spellEnd"/>
      <w:r>
        <w:rPr>
          <w:sz w:val="28"/>
          <w:szCs w:val="28"/>
        </w:rPr>
        <w:t xml:space="preserve">,  а также  при  достижении  женщинами  55- </w:t>
      </w:r>
      <w:proofErr w:type="spellStart"/>
      <w:r>
        <w:rPr>
          <w:sz w:val="28"/>
          <w:szCs w:val="28"/>
        </w:rPr>
        <w:t>летия</w:t>
      </w:r>
      <w:proofErr w:type="spellEnd"/>
      <w:r>
        <w:rPr>
          <w:sz w:val="28"/>
          <w:szCs w:val="28"/>
        </w:rPr>
        <w:t xml:space="preserve">,  мужчинами  60- </w:t>
      </w:r>
      <w:proofErr w:type="spellStart"/>
      <w:r>
        <w:rPr>
          <w:sz w:val="28"/>
          <w:szCs w:val="28"/>
        </w:rPr>
        <w:t>летия</w:t>
      </w:r>
      <w:proofErr w:type="spellEnd"/>
      <w:r>
        <w:rPr>
          <w:sz w:val="28"/>
          <w:szCs w:val="28"/>
        </w:rPr>
        <w:t xml:space="preserve">  со дня  рождения.</w:t>
      </w:r>
    </w:p>
    <w:p w:rsidR="00D444E0" w:rsidRDefault="00D444E0" w:rsidP="00D444E0">
      <w:pPr>
        <w:pStyle w:val="21"/>
        <w:spacing w:after="0" w:line="240" w:lineRule="auto"/>
        <w:jc w:val="both"/>
        <w:rPr>
          <w:sz w:val="28"/>
          <w:szCs w:val="28"/>
        </w:rPr>
      </w:pPr>
      <w:r>
        <w:rPr>
          <w:sz w:val="28"/>
          <w:szCs w:val="28"/>
        </w:rPr>
        <w:t xml:space="preserve">      9.3.  Материальная  помощь  может  выплачиваться  бывшим муниципальным служащим  и  работникам  администрации  сельского  поселения, по их  заявлениям  в  следующих  случаях:</w:t>
      </w:r>
    </w:p>
    <w:p w:rsidR="00D444E0" w:rsidRDefault="00D444E0" w:rsidP="00D444E0">
      <w:pPr>
        <w:pStyle w:val="21"/>
        <w:spacing w:after="0" w:line="240" w:lineRule="auto"/>
        <w:jc w:val="both"/>
        <w:rPr>
          <w:sz w:val="28"/>
          <w:szCs w:val="28"/>
        </w:rPr>
      </w:pPr>
      <w:r>
        <w:rPr>
          <w:sz w:val="28"/>
          <w:szCs w:val="28"/>
        </w:rPr>
        <w:t xml:space="preserve">     а)  в  связи  с  Днем  пожилых   людей,  Днем  Победы  в  Великой Отечественной  войне  и т. </w:t>
      </w:r>
      <w:proofErr w:type="spellStart"/>
      <w:r>
        <w:rPr>
          <w:sz w:val="28"/>
          <w:szCs w:val="28"/>
        </w:rPr>
        <w:t>д</w:t>
      </w:r>
      <w:proofErr w:type="spellEnd"/>
      <w:r>
        <w:rPr>
          <w:sz w:val="28"/>
          <w:szCs w:val="28"/>
        </w:rPr>
        <w:t>;</w:t>
      </w:r>
    </w:p>
    <w:p w:rsidR="00D444E0" w:rsidRDefault="00D444E0" w:rsidP="00D444E0">
      <w:pPr>
        <w:pStyle w:val="21"/>
        <w:spacing w:after="0" w:line="240" w:lineRule="auto"/>
        <w:jc w:val="both"/>
        <w:rPr>
          <w:sz w:val="28"/>
          <w:szCs w:val="28"/>
        </w:rPr>
      </w:pPr>
      <w:r>
        <w:rPr>
          <w:sz w:val="28"/>
          <w:szCs w:val="28"/>
        </w:rPr>
        <w:t xml:space="preserve">     б) смертью  близких родственников ( родителей, супруга, детей, лечением и т. д.)</w:t>
      </w:r>
    </w:p>
    <w:p w:rsidR="00D444E0" w:rsidRDefault="00D444E0" w:rsidP="00D444E0">
      <w:pPr>
        <w:pStyle w:val="21"/>
        <w:spacing w:after="0" w:line="240" w:lineRule="auto"/>
        <w:jc w:val="both"/>
        <w:rPr>
          <w:sz w:val="28"/>
          <w:szCs w:val="28"/>
        </w:rPr>
      </w:pPr>
      <w:r>
        <w:rPr>
          <w:sz w:val="28"/>
          <w:szCs w:val="28"/>
        </w:rPr>
        <w:t xml:space="preserve">    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 </w:t>
      </w:r>
    </w:p>
    <w:p w:rsidR="00D444E0" w:rsidRDefault="00D444E0" w:rsidP="00D444E0">
      <w:pPr>
        <w:pStyle w:val="21"/>
        <w:spacing w:after="0" w:line="240" w:lineRule="auto"/>
        <w:ind w:firstLine="709"/>
        <w:jc w:val="both"/>
      </w:pPr>
      <w:r>
        <w:rPr>
          <w:sz w:val="28"/>
          <w:szCs w:val="28"/>
        </w:rPr>
        <w:t>9.5. Конкретный  размер материальной  помощи, указанной  в  пунктах 9.1.-9.4. настоящего  Положения, устанавливается  главой  администрации  сельского поселения   и  производится  за  счет  экономии  по  фонду  оплаты  текущего  года.</w:t>
      </w:r>
    </w:p>
    <w:p w:rsidR="00D444E0" w:rsidRDefault="00D444E0" w:rsidP="00D444E0">
      <w:pPr>
        <w:ind w:firstLine="709"/>
        <w:jc w:val="both"/>
        <w:rPr>
          <w:sz w:val="28"/>
          <w:szCs w:val="28"/>
        </w:rPr>
      </w:pPr>
      <w:r>
        <w:tab/>
        <w:t>9.6</w:t>
      </w:r>
      <w:r>
        <w:rPr>
          <w:sz w:val="28"/>
          <w:szCs w:val="28"/>
        </w:rPr>
        <w:t xml:space="preserve">. Администрация сельского поселения на основании распоряжений Администрации муниципального района </w:t>
      </w:r>
      <w:proofErr w:type="spellStart"/>
      <w:r>
        <w:rPr>
          <w:sz w:val="28"/>
          <w:szCs w:val="28"/>
        </w:rPr>
        <w:t>Илишевский</w:t>
      </w:r>
      <w:proofErr w:type="spellEnd"/>
      <w:r>
        <w:rPr>
          <w:sz w:val="28"/>
          <w:szCs w:val="28"/>
        </w:rPr>
        <w:t xml:space="preserve"> район Республики Башкортостан,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администрации сельского поселения, в том числе лицам находящимся на больничном и в отпуске. Исключение составляют лица, находящиеся в отпуске по уходу за ребенком до 1,5 лет, до 3-х лет.   </w:t>
      </w:r>
    </w:p>
    <w:p w:rsidR="00D444E0" w:rsidRDefault="00D444E0" w:rsidP="00D444E0">
      <w:pPr>
        <w:ind w:firstLine="709"/>
        <w:jc w:val="both"/>
        <w:rPr>
          <w:sz w:val="28"/>
          <w:szCs w:val="28"/>
        </w:rPr>
      </w:pPr>
      <w:r>
        <w:rPr>
          <w:sz w:val="28"/>
          <w:szCs w:val="28"/>
        </w:rPr>
        <w:t>9.7. Работники могут быть лишены единовременной выплаты к профессиональным и общегосударственным праздникам  распоряжением главы администрации сельского поселения полностью или частично при наличии случаев нарушения  исполнительской  и  трудовой  дисциплины.</w:t>
      </w:r>
    </w:p>
    <w:p w:rsidR="00D444E0" w:rsidRDefault="00D444E0" w:rsidP="00D444E0">
      <w:pPr>
        <w:pStyle w:val="21"/>
        <w:spacing w:after="0" w:line="240" w:lineRule="auto"/>
        <w:jc w:val="both"/>
        <w:rPr>
          <w:color w:val="000000"/>
          <w:sz w:val="28"/>
          <w:szCs w:val="28"/>
        </w:rPr>
      </w:pPr>
      <w:r>
        <w:rPr>
          <w:sz w:val="28"/>
          <w:szCs w:val="28"/>
        </w:rPr>
        <w:t xml:space="preserve">    9.8. 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производиться доплата в размере от 10 до 50 %</w:t>
      </w:r>
      <w:r>
        <w:t xml:space="preserve"> </w:t>
      </w:r>
      <w:r>
        <w:rPr>
          <w:sz w:val="28"/>
          <w:szCs w:val="28"/>
        </w:rPr>
        <w:t>от должностного оклада, отсутствующего работника за счет экономии средств по смете расходов на содержание аппарата.</w:t>
      </w:r>
    </w:p>
    <w:p w:rsidR="00D444E0" w:rsidRDefault="00D444E0" w:rsidP="00D444E0">
      <w:pPr>
        <w:autoSpaceDE w:val="0"/>
        <w:ind w:firstLine="709"/>
        <w:jc w:val="both"/>
        <w:rPr>
          <w:b/>
          <w:bCs/>
          <w:sz w:val="28"/>
          <w:szCs w:val="28"/>
        </w:rPr>
      </w:pPr>
      <w:r>
        <w:rPr>
          <w:color w:val="000000"/>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D444E0" w:rsidRDefault="00D444E0" w:rsidP="00D444E0">
      <w:pPr>
        <w:pStyle w:val="21"/>
        <w:spacing w:after="0" w:line="240" w:lineRule="auto"/>
        <w:rPr>
          <w:b/>
          <w:bCs/>
          <w:sz w:val="28"/>
          <w:szCs w:val="28"/>
        </w:rPr>
      </w:pPr>
    </w:p>
    <w:p w:rsidR="00D444E0" w:rsidRDefault="00D444E0" w:rsidP="00D444E0">
      <w:pPr>
        <w:pStyle w:val="22"/>
        <w:spacing w:after="0" w:line="240" w:lineRule="auto"/>
        <w:ind w:firstLine="709"/>
        <w:jc w:val="both"/>
        <w:rPr>
          <w:b/>
          <w:bCs/>
          <w:sz w:val="28"/>
          <w:szCs w:val="28"/>
        </w:rPr>
      </w:pPr>
      <w:r>
        <w:rPr>
          <w:b/>
          <w:bCs/>
          <w:sz w:val="28"/>
          <w:szCs w:val="28"/>
        </w:rPr>
        <w:t>10. Выплата единовременного поощрения (вознаграждения) при наличии экономии средств на содержание органов местного самоуправления.</w:t>
      </w:r>
    </w:p>
    <w:p w:rsidR="00D444E0" w:rsidRDefault="00D444E0" w:rsidP="00D444E0">
      <w:pPr>
        <w:pStyle w:val="22"/>
        <w:spacing w:after="0" w:line="240" w:lineRule="auto"/>
        <w:ind w:firstLine="709"/>
        <w:jc w:val="both"/>
        <w:rPr>
          <w:b/>
          <w:bCs/>
          <w:sz w:val="28"/>
          <w:szCs w:val="28"/>
        </w:rPr>
      </w:pPr>
    </w:p>
    <w:p w:rsidR="00D444E0" w:rsidRDefault="00D444E0" w:rsidP="00D444E0">
      <w:pPr>
        <w:widowControl w:val="0"/>
        <w:autoSpaceDE w:val="0"/>
        <w:ind w:firstLine="709"/>
        <w:jc w:val="both"/>
        <w:rPr>
          <w:sz w:val="28"/>
          <w:szCs w:val="28"/>
        </w:rPr>
      </w:pPr>
      <w:r>
        <w:rPr>
          <w:sz w:val="28"/>
          <w:szCs w:val="28"/>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соответствии с рекомендациями Правительства Республики Башкортостан, в связи с юбилейными датами, профессиональными, государственными и иными праздничными датами.</w:t>
      </w:r>
    </w:p>
    <w:p w:rsidR="00D444E0" w:rsidRDefault="00D444E0" w:rsidP="00D444E0">
      <w:pPr>
        <w:widowControl w:val="0"/>
        <w:autoSpaceDE w:val="0"/>
        <w:ind w:firstLine="709"/>
        <w:jc w:val="both"/>
        <w:rPr>
          <w:sz w:val="28"/>
          <w:szCs w:val="28"/>
        </w:rPr>
      </w:pPr>
      <w:r>
        <w:rPr>
          <w:sz w:val="28"/>
          <w:szCs w:val="28"/>
        </w:rPr>
        <w:t>10.2. Единовременное поощрение (вознаграждение) при наличии экономии средств по смете расходов производится в следующих случаях:</w:t>
      </w:r>
    </w:p>
    <w:p w:rsidR="00D444E0" w:rsidRDefault="00D444E0" w:rsidP="00D444E0">
      <w:pPr>
        <w:widowControl w:val="0"/>
        <w:autoSpaceDE w:val="0"/>
        <w:ind w:firstLine="709"/>
        <w:jc w:val="both"/>
        <w:rPr>
          <w:sz w:val="28"/>
          <w:szCs w:val="28"/>
        </w:rPr>
      </w:pPr>
      <w:r>
        <w:rPr>
          <w:sz w:val="28"/>
          <w:szCs w:val="28"/>
        </w:rPr>
        <w:t xml:space="preserve">- при объявлении благодарности руководителя органа местного самоуправления (почетная грамота главы сельского поселения или благодарственное письмо главы сельского поселения; объявление благодарности главы Администрации муниципального района </w:t>
      </w:r>
      <w:proofErr w:type="spellStart"/>
      <w:r>
        <w:rPr>
          <w:sz w:val="28"/>
          <w:szCs w:val="28"/>
        </w:rPr>
        <w:t>Илишевский</w:t>
      </w:r>
      <w:proofErr w:type="spellEnd"/>
      <w:r>
        <w:rPr>
          <w:sz w:val="28"/>
          <w:szCs w:val="28"/>
        </w:rPr>
        <w:t xml:space="preserve"> район и т.д.);</w:t>
      </w:r>
    </w:p>
    <w:p w:rsidR="00D444E0" w:rsidRDefault="00D444E0" w:rsidP="00D444E0">
      <w:pPr>
        <w:widowControl w:val="0"/>
        <w:autoSpaceDE w:val="0"/>
        <w:ind w:firstLine="709"/>
        <w:jc w:val="both"/>
        <w:rPr>
          <w:sz w:val="28"/>
          <w:szCs w:val="28"/>
        </w:rPr>
      </w:pPr>
      <w:r>
        <w:rPr>
          <w:sz w:val="28"/>
          <w:szCs w:val="28"/>
        </w:rPr>
        <w:t xml:space="preserve">- при награждении Почетной грамотой (дипломом) </w:t>
      </w:r>
      <w:proofErr w:type="spellStart"/>
      <w:r>
        <w:rPr>
          <w:sz w:val="28"/>
          <w:szCs w:val="28"/>
        </w:rPr>
        <w:t>Илишевского</w:t>
      </w:r>
      <w:proofErr w:type="spellEnd"/>
      <w:r>
        <w:rPr>
          <w:sz w:val="28"/>
          <w:szCs w:val="28"/>
        </w:rPr>
        <w:t xml:space="preserve"> района;</w:t>
      </w:r>
    </w:p>
    <w:p w:rsidR="00D444E0" w:rsidRDefault="00D444E0" w:rsidP="00D444E0">
      <w:pPr>
        <w:widowControl w:val="0"/>
        <w:autoSpaceDE w:val="0"/>
        <w:ind w:firstLine="709"/>
        <w:jc w:val="both"/>
        <w:rPr>
          <w:sz w:val="28"/>
          <w:szCs w:val="28"/>
        </w:rPr>
      </w:pPr>
      <w:r>
        <w:rPr>
          <w:sz w:val="28"/>
          <w:szCs w:val="28"/>
        </w:rPr>
        <w:t>- при награждении в порядке и на условиях, установленных законодательствами Российской Федерации и Республики Башкортостан.</w:t>
      </w:r>
    </w:p>
    <w:p w:rsidR="00D444E0" w:rsidRDefault="00D444E0" w:rsidP="00D444E0">
      <w:pPr>
        <w:widowControl w:val="0"/>
        <w:autoSpaceDE w:val="0"/>
        <w:ind w:firstLine="709"/>
        <w:jc w:val="both"/>
        <w:rPr>
          <w:sz w:val="28"/>
          <w:szCs w:val="28"/>
        </w:rPr>
      </w:pPr>
      <w:r>
        <w:rPr>
          <w:sz w:val="28"/>
          <w:szCs w:val="28"/>
        </w:rPr>
        <w:t>10.3. Размер единовременных поощрений, перечисленных в пунктах 10.1., 10.2. настоящего Положения, устанавливается в пределах месячного фонда оплаты труда работника.</w:t>
      </w:r>
    </w:p>
    <w:p w:rsidR="00D444E0" w:rsidRDefault="00D444E0" w:rsidP="00D444E0">
      <w:pPr>
        <w:widowControl w:val="0"/>
        <w:autoSpaceDE w:val="0"/>
        <w:ind w:firstLine="709"/>
        <w:jc w:val="both"/>
        <w:rPr>
          <w:sz w:val="28"/>
          <w:szCs w:val="28"/>
        </w:rPr>
      </w:pPr>
      <w:r>
        <w:rPr>
          <w:sz w:val="28"/>
          <w:szCs w:val="28"/>
        </w:rPr>
        <w:t>10.4. Выплата единовременного поощрения в связи с награждением (за исключением государственных наград) производится не чаще 1 раза в год.</w:t>
      </w:r>
    </w:p>
    <w:p w:rsidR="00D444E0" w:rsidRDefault="00D444E0" w:rsidP="00D444E0">
      <w:pPr>
        <w:widowControl w:val="0"/>
        <w:autoSpaceDE w:val="0"/>
        <w:ind w:firstLine="709"/>
        <w:jc w:val="both"/>
        <w:rPr>
          <w:sz w:val="30"/>
          <w:szCs w:val="20"/>
        </w:rPr>
      </w:pPr>
      <w:r>
        <w:t>10.5. Решение о выплате оформляется распоряжением руководителя органа местного самоуправления.</w:t>
      </w:r>
    </w:p>
    <w:p w:rsidR="00D444E0" w:rsidRDefault="00D444E0" w:rsidP="00D444E0">
      <w:pPr>
        <w:widowControl w:val="0"/>
        <w:autoSpaceDE w:val="0"/>
        <w:ind w:firstLine="709"/>
        <w:jc w:val="both"/>
        <w:rPr>
          <w:b/>
          <w:bCs/>
          <w:sz w:val="28"/>
          <w:szCs w:val="28"/>
        </w:rPr>
      </w:pPr>
    </w:p>
    <w:p w:rsidR="00D444E0" w:rsidRDefault="00D444E0" w:rsidP="00D444E0">
      <w:pPr>
        <w:pStyle w:val="21"/>
        <w:spacing w:after="0" w:line="240" w:lineRule="auto"/>
        <w:jc w:val="center"/>
        <w:rPr>
          <w:b/>
          <w:bCs/>
          <w:sz w:val="28"/>
          <w:szCs w:val="28"/>
        </w:rPr>
      </w:pPr>
      <w:r>
        <w:rPr>
          <w:b/>
          <w:bCs/>
          <w:sz w:val="28"/>
          <w:szCs w:val="28"/>
        </w:rPr>
        <w:t>11. Другие вопросы оплаты труда</w:t>
      </w:r>
    </w:p>
    <w:p w:rsidR="00D444E0" w:rsidRDefault="00D444E0" w:rsidP="00D444E0">
      <w:pPr>
        <w:pStyle w:val="21"/>
        <w:spacing w:after="0" w:line="240" w:lineRule="auto"/>
        <w:jc w:val="both"/>
        <w:rPr>
          <w:sz w:val="28"/>
          <w:szCs w:val="28"/>
        </w:rPr>
      </w:pPr>
      <w:r>
        <w:rPr>
          <w:b/>
          <w:bCs/>
          <w:sz w:val="28"/>
          <w:szCs w:val="28"/>
        </w:rPr>
        <w:tab/>
      </w:r>
    </w:p>
    <w:p w:rsidR="00D444E0" w:rsidRDefault="00D444E0" w:rsidP="00D444E0">
      <w:pPr>
        <w:ind w:firstLine="709"/>
        <w:jc w:val="both"/>
        <w:rPr>
          <w:sz w:val="28"/>
          <w:szCs w:val="28"/>
        </w:rPr>
      </w:pPr>
      <w:r>
        <w:rPr>
          <w:sz w:val="28"/>
          <w:szCs w:val="28"/>
        </w:rPr>
        <w:t>11.1. 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D444E0" w:rsidRDefault="00D444E0" w:rsidP="00D444E0">
      <w:pPr>
        <w:ind w:firstLine="709"/>
        <w:jc w:val="both"/>
        <w:rPr>
          <w:sz w:val="28"/>
          <w:szCs w:val="28"/>
        </w:rPr>
      </w:pPr>
      <w:r>
        <w:rPr>
          <w:sz w:val="28"/>
          <w:szCs w:val="28"/>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D444E0" w:rsidRDefault="00D444E0" w:rsidP="00D444E0">
      <w:pPr>
        <w:ind w:firstLine="709"/>
        <w:jc w:val="both"/>
        <w:rPr>
          <w:sz w:val="28"/>
          <w:szCs w:val="28"/>
        </w:rPr>
      </w:pPr>
      <w:r>
        <w:rPr>
          <w:sz w:val="28"/>
          <w:szCs w:val="28"/>
        </w:rPr>
        <w:t xml:space="preserve"> 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 взыскание. </w:t>
      </w:r>
    </w:p>
    <w:p w:rsidR="00D444E0" w:rsidRDefault="00D444E0" w:rsidP="00D444E0">
      <w:pPr>
        <w:ind w:firstLine="709"/>
        <w:jc w:val="both"/>
        <w:rPr>
          <w:sz w:val="28"/>
          <w:szCs w:val="28"/>
        </w:rPr>
      </w:pPr>
      <w:r>
        <w:rPr>
          <w:sz w:val="28"/>
          <w:szCs w:val="28"/>
        </w:rPr>
        <w:t>11.2.При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 .</w:t>
      </w:r>
    </w:p>
    <w:p w:rsidR="00D444E0" w:rsidRDefault="00D444E0" w:rsidP="00D444E0">
      <w:pPr>
        <w:ind w:firstLine="709"/>
        <w:jc w:val="both"/>
        <w:rPr>
          <w:sz w:val="28"/>
          <w:szCs w:val="28"/>
        </w:rPr>
      </w:pPr>
      <w:r>
        <w:rPr>
          <w:sz w:val="28"/>
          <w:szCs w:val="28"/>
        </w:rPr>
        <w:t>11.3.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D444E0" w:rsidRDefault="00D444E0" w:rsidP="00D444E0">
      <w:pPr>
        <w:ind w:firstLine="709"/>
        <w:jc w:val="both"/>
        <w:rPr>
          <w:sz w:val="24"/>
          <w:szCs w:val="24"/>
        </w:rPr>
      </w:pPr>
      <w:r>
        <w:rPr>
          <w:sz w:val="28"/>
          <w:szCs w:val="28"/>
        </w:rPr>
        <w:t xml:space="preserve">                                                                               </w:t>
      </w:r>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r>
        <w:rPr>
          <w:sz w:val="28"/>
          <w:szCs w:val="28"/>
        </w:rPr>
        <w:t xml:space="preserve">Управляющий делами                                                      </w:t>
      </w:r>
      <w:proofErr w:type="spellStart"/>
      <w:r>
        <w:rPr>
          <w:sz w:val="28"/>
          <w:szCs w:val="28"/>
        </w:rPr>
        <w:t>Г.М.Галиева</w:t>
      </w:r>
      <w:proofErr w:type="spellEnd"/>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p>
    <w:p w:rsidR="00D444E0" w:rsidRDefault="00D444E0" w:rsidP="00D444E0">
      <w:pPr>
        <w:widowControl w:val="0"/>
        <w:autoSpaceDE w:val="0"/>
        <w:rPr>
          <w:sz w:val="24"/>
          <w:szCs w:val="24"/>
        </w:rPr>
      </w:pPr>
      <w:r>
        <w:rPr>
          <w:sz w:val="24"/>
          <w:szCs w:val="24"/>
        </w:rPr>
        <w:t xml:space="preserve">                                                                                Приложение № 2</w:t>
      </w:r>
    </w:p>
    <w:p w:rsidR="00D444E0" w:rsidRDefault="00D444E0" w:rsidP="00D444E0">
      <w:pPr>
        <w:widowControl w:val="0"/>
        <w:autoSpaceDE w:val="0"/>
        <w:rPr>
          <w:sz w:val="24"/>
          <w:szCs w:val="24"/>
        </w:rPr>
      </w:pPr>
      <w:r>
        <w:rPr>
          <w:sz w:val="24"/>
          <w:szCs w:val="24"/>
        </w:rPr>
        <w:t xml:space="preserve">                                                                                к  решению Совета  сельского  поселения  </w:t>
      </w:r>
    </w:p>
    <w:p w:rsidR="00D444E0" w:rsidRDefault="00D444E0" w:rsidP="00D444E0">
      <w:pPr>
        <w:widowControl w:val="0"/>
        <w:autoSpaceDE w:val="0"/>
        <w:rPr>
          <w:sz w:val="24"/>
          <w:szCs w:val="24"/>
        </w:rPr>
      </w:pPr>
      <w:r>
        <w:rPr>
          <w:sz w:val="24"/>
          <w:szCs w:val="24"/>
        </w:rPr>
        <w:t xml:space="preserve">                                                                                </w:t>
      </w:r>
      <w:proofErr w:type="spellStart"/>
      <w:r w:rsidR="00AB144A">
        <w:rPr>
          <w:sz w:val="24"/>
          <w:szCs w:val="24"/>
        </w:rPr>
        <w:t>Аккузевский</w:t>
      </w:r>
      <w:proofErr w:type="spellEnd"/>
      <w:r>
        <w:rPr>
          <w:sz w:val="24"/>
          <w:szCs w:val="24"/>
        </w:rPr>
        <w:t xml:space="preserve">  сельсовет   муниципального </w:t>
      </w:r>
    </w:p>
    <w:p w:rsidR="00D444E0" w:rsidRDefault="00D444E0" w:rsidP="00D444E0">
      <w:pPr>
        <w:widowControl w:val="0"/>
        <w:autoSpaceDE w:val="0"/>
        <w:rPr>
          <w:sz w:val="24"/>
          <w:szCs w:val="24"/>
        </w:rPr>
      </w:pPr>
      <w:r>
        <w:rPr>
          <w:sz w:val="24"/>
          <w:szCs w:val="24"/>
        </w:rPr>
        <w:t xml:space="preserve">                                                                                района  </w:t>
      </w:r>
      <w:proofErr w:type="spellStart"/>
      <w:r>
        <w:rPr>
          <w:sz w:val="24"/>
          <w:szCs w:val="24"/>
        </w:rPr>
        <w:t>Илишевский</w:t>
      </w:r>
      <w:proofErr w:type="spellEnd"/>
      <w:r>
        <w:rPr>
          <w:sz w:val="24"/>
          <w:szCs w:val="24"/>
        </w:rPr>
        <w:t xml:space="preserve"> район</w:t>
      </w:r>
    </w:p>
    <w:p w:rsidR="00D444E0" w:rsidRDefault="00D444E0" w:rsidP="00D444E0">
      <w:pPr>
        <w:widowControl w:val="0"/>
        <w:autoSpaceDE w:val="0"/>
        <w:rPr>
          <w:sz w:val="24"/>
          <w:szCs w:val="24"/>
        </w:rPr>
      </w:pPr>
      <w:r>
        <w:rPr>
          <w:sz w:val="24"/>
          <w:szCs w:val="24"/>
        </w:rPr>
        <w:t xml:space="preserve">                                                                                Республики Башкортостан</w:t>
      </w:r>
    </w:p>
    <w:p w:rsidR="00D444E0" w:rsidRDefault="00D444E0" w:rsidP="00D444E0">
      <w:pPr>
        <w:widowControl w:val="0"/>
        <w:autoSpaceDE w:val="0"/>
        <w:rPr>
          <w:sz w:val="24"/>
          <w:szCs w:val="24"/>
        </w:rPr>
      </w:pPr>
      <w:r>
        <w:rPr>
          <w:sz w:val="24"/>
          <w:szCs w:val="24"/>
        </w:rPr>
        <w:t xml:space="preserve">                                                                                от 20 апреля 2018 г. № 21-3</w:t>
      </w:r>
    </w:p>
    <w:p w:rsidR="00D444E0" w:rsidRDefault="00D444E0" w:rsidP="00D444E0">
      <w:pPr>
        <w:widowControl w:val="0"/>
        <w:autoSpaceDE w:val="0"/>
        <w:ind w:firstLine="540"/>
        <w:jc w:val="both"/>
        <w:rPr>
          <w:color w:val="002060"/>
          <w:sz w:val="24"/>
          <w:szCs w:val="24"/>
        </w:rPr>
      </w:pPr>
    </w:p>
    <w:p w:rsidR="00D444E0" w:rsidRDefault="00D444E0" w:rsidP="00D444E0">
      <w:pPr>
        <w:widowControl w:val="0"/>
        <w:autoSpaceDE w:val="0"/>
        <w:ind w:firstLine="540"/>
        <w:jc w:val="both"/>
        <w:rPr>
          <w:sz w:val="28"/>
          <w:szCs w:val="28"/>
        </w:rPr>
      </w:pPr>
    </w:p>
    <w:p w:rsidR="00D444E0" w:rsidRDefault="00D444E0" w:rsidP="00D444E0">
      <w:pPr>
        <w:widowControl w:val="0"/>
        <w:autoSpaceDE w:val="0"/>
        <w:jc w:val="center"/>
        <w:rPr>
          <w:sz w:val="28"/>
          <w:szCs w:val="28"/>
        </w:rPr>
      </w:pPr>
      <w:bookmarkStart w:id="0" w:name="Par107"/>
      <w:bookmarkEnd w:id="0"/>
      <w:r>
        <w:rPr>
          <w:bCs/>
          <w:sz w:val="28"/>
          <w:szCs w:val="28"/>
        </w:rPr>
        <w:t>ПОЛОЖЕНИЕ</w:t>
      </w:r>
    </w:p>
    <w:p w:rsidR="00D444E0" w:rsidRDefault="00D444E0" w:rsidP="00D444E0">
      <w:pPr>
        <w:widowControl w:val="0"/>
        <w:autoSpaceDE w:val="0"/>
        <w:ind w:firstLine="540"/>
        <w:jc w:val="center"/>
        <w:rPr>
          <w:sz w:val="28"/>
          <w:szCs w:val="28"/>
        </w:rPr>
      </w:pPr>
      <w:r>
        <w:rPr>
          <w:sz w:val="28"/>
          <w:szCs w:val="28"/>
        </w:rPr>
        <w:t xml:space="preserve">Об  оплате  труда  работников,  занимающих  должности  и  профессии, </w:t>
      </w:r>
    </w:p>
    <w:p w:rsidR="00D444E0" w:rsidRDefault="00D444E0" w:rsidP="00D444E0">
      <w:pPr>
        <w:widowControl w:val="0"/>
        <w:autoSpaceDE w:val="0"/>
        <w:ind w:firstLine="540"/>
        <w:jc w:val="center"/>
        <w:rPr>
          <w:sz w:val="28"/>
          <w:szCs w:val="28"/>
        </w:rPr>
      </w:pPr>
      <w:r>
        <w:rPr>
          <w:sz w:val="28"/>
          <w:szCs w:val="28"/>
        </w:rPr>
        <w:t xml:space="preserve">не отнесенные  к муниципальным  должностям, и осуществляющих  техническое  обеспечение деятельности  сельского  поселения  </w:t>
      </w:r>
      <w:proofErr w:type="spellStart"/>
      <w:r w:rsidR="00AB144A">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D444E0" w:rsidRDefault="00D444E0" w:rsidP="00D444E0">
      <w:pPr>
        <w:widowControl w:val="0"/>
        <w:autoSpaceDE w:val="0"/>
        <w:ind w:firstLine="540"/>
        <w:jc w:val="both"/>
        <w:rPr>
          <w:sz w:val="28"/>
          <w:szCs w:val="28"/>
        </w:rPr>
      </w:pPr>
    </w:p>
    <w:p w:rsidR="00D444E0" w:rsidRDefault="00D444E0" w:rsidP="00D444E0">
      <w:pPr>
        <w:widowControl w:val="0"/>
        <w:autoSpaceDE w:val="0"/>
        <w:ind w:firstLine="540"/>
        <w:jc w:val="both"/>
        <w:rPr>
          <w:sz w:val="28"/>
          <w:szCs w:val="28"/>
        </w:rPr>
      </w:pPr>
      <w:r>
        <w:rPr>
          <w:sz w:val="28"/>
          <w:szCs w:val="28"/>
        </w:rPr>
        <w:t xml:space="preserve">Настоящее Положение разработано в соответствии с </w:t>
      </w:r>
      <w:hyperlink r:id="rId9" w:history="1">
        <w:r>
          <w:rPr>
            <w:rStyle w:val="a3"/>
            <w:sz w:val="28"/>
            <w:szCs w:val="28"/>
          </w:rPr>
          <w:t>Постановлением</w:t>
        </w:r>
      </w:hyperlink>
      <w:r>
        <w:rPr>
          <w:sz w:val="28"/>
          <w:szCs w:val="28"/>
        </w:rPr>
        <w:t xml:space="preserve"> Правительства Республики Башкортостан от 16 мая 2007 года № 131 «Об оплате труда работников отдельных государственных учреждений Республики Башкортостан» (с последующими изменениями), от 18 апреля 2007 года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
    <w:p w:rsidR="00D444E0" w:rsidRDefault="00D444E0" w:rsidP="00D444E0">
      <w:pPr>
        <w:widowControl w:val="0"/>
        <w:autoSpaceDE w:val="0"/>
        <w:ind w:firstLine="540"/>
        <w:jc w:val="both"/>
        <w:rPr>
          <w:sz w:val="28"/>
          <w:szCs w:val="28"/>
        </w:rPr>
      </w:pPr>
      <w:r>
        <w:rPr>
          <w:sz w:val="28"/>
          <w:szCs w:val="28"/>
        </w:rPr>
        <w:t xml:space="preserve"> 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proofErr w:type="spellStart"/>
      <w:r w:rsidR="00AB144A">
        <w:rPr>
          <w:sz w:val="28"/>
          <w:szCs w:val="28"/>
        </w:rPr>
        <w:t>Аккузевский</w:t>
      </w:r>
      <w:proofErr w:type="spellEnd"/>
      <w:r>
        <w:rPr>
          <w:sz w:val="28"/>
          <w:szCs w:val="28"/>
        </w:rPr>
        <w:t xml:space="preserve"> сельсовет  муниципального района </w:t>
      </w:r>
      <w:proofErr w:type="spellStart"/>
      <w:r>
        <w:rPr>
          <w:sz w:val="28"/>
          <w:szCs w:val="28"/>
        </w:rPr>
        <w:t>Илишевский</w:t>
      </w:r>
      <w:proofErr w:type="spellEnd"/>
      <w:r>
        <w:rPr>
          <w:sz w:val="28"/>
          <w:szCs w:val="28"/>
        </w:rPr>
        <w:t xml:space="preserve"> район (далее - работники).</w:t>
      </w:r>
    </w:p>
    <w:p w:rsidR="00D444E0" w:rsidRDefault="00D444E0" w:rsidP="00D444E0">
      <w:pPr>
        <w:widowControl w:val="0"/>
        <w:autoSpaceDE w:val="0"/>
        <w:ind w:firstLine="540"/>
        <w:jc w:val="both"/>
        <w:rPr>
          <w:sz w:val="28"/>
          <w:szCs w:val="28"/>
        </w:rPr>
      </w:pPr>
      <w:r>
        <w:rPr>
          <w:sz w:val="28"/>
          <w:szCs w:val="28"/>
        </w:rPr>
        <w:t>2. Оплата  труда  работников  состоит  из:</w:t>
      </w:r>
    </w:p>
    <w:p w:rsidR="00D444E0" w:rsidRDefault="00D444E0" w:rsidP="00D444E0">
      <w:pPr>
        <w:widowControl w:val="0"/>
        <w:autoSpaceDE w:val="0"/>
        <w:ind w:firstLine="540"/>
        <w:jc w:val="both"/>
        <w:rPr>
          <w:sz w:val="28"/>
          <w:szCs w:val="28"/>
        </w:rPr>
      </w:pPr>
      <w:r>
        <w:rPr>
          <w:sz w:val="28"/>
          <w:szCs w:val="28"/>
        </w:rPr>
        <w:t xml:space="preserve">   - должностного оклада, тарифной ставки;</w:t>
      </w:r>
    </w:p>
    <w:p w:rsidR="00D444E0" w:rsidRDefault="00D444E0" w:rsidP="00D444E0">
      <w:pPr>
        <w:widowControl w:val="0"/>
        <w:autoSpaceDE w:val="0"/>
        <w:ind w:firstLine="540"/>
        <w:jc w:val="both"/>
        <w:rPr>
          <w:sz w:val="28"/>
          <w:szCs w:val="28"/>
        </w:rPr>
      </w:pPr>
      <w:r>
        <w:rPr>
          <w:sz w:val="28"/>
          <w:szCs w:val="28"/>
        </w:rPr>
        <w:t xml:space="preserve">   - надбавок к должностному окладу, тарифной ставке (окладу):</w:t>
      </w:r>
    </w:p>
    <w:p w:rsidR="00D444E0" w:rsidRDefault="00D444E0" w:rsidP="00D444E0">
      <w:pPr>
        <w:rPr>
          <w:sz w:val="28"/>
          <w:szCs w:val="28"/>
        </w:rPr>
      </w:pPr>
      <w:r>
        <w:rPr>
          <w:sz w:val="28"/>
          <w:szCs w:val="28"/>
        </w:rPr>
        <w:t xml:space="preserve">            а) за выслугу лет руководителям, специалистам и служащим;</w:t>
      </w:r>
    </w:p>
    <w:p w:rsidR="00D444E0" w:rsidRDefault="00D444E0" w:rsidP="00D444E0">
      <w:pPr>
        <w:widowControl w:val="0"/>
        <w:autoSpaceDE w:val="0"/>
        <w:ind w:firstLine="540"/>
        <w:jc w:val="both"/>
        <w:rPr>
          <w:sz w:val="28"/>
          <w:szCs w:val="28"/>
        </w:rPr>
      </w:pPr>
      <w:r>
        <w:rPr>
          <w:sz w:val="28"/>
          <w:szCs w:val="28"/>
        </w:rPr>
        <w:t xml:space="preserve">    б) за сложность, напряженность и высокие достижения в труде;</w:t>
      </w:r>
    </w:p>
    <w:p w:rsidR="00D444E0" w:rsidRDefault="00D444E0" w:rsidP="00D444E0">
      <w:pPr>
        <w:widowControl w:val="0"/>
        <w:autoSpaceDE w:val="0"/>
        <w:ind w:firstLine="540"/>
        <w:jc w:val="both"/>
        <w:rPr>
          <w:sz w:val="28"/>
          <w:szCs w:val="28"/>
        </w:rPr>
      </w:pPr>
      <w:r>
        <w:rPr>
          <w:sz w:val="28"/>
          <w:szCs w:val="28"/>
        </w:rPr>
        <w:t xml:space="preserve">    в) за классность;</w:t>
      </w:r>
    </w:p>
    <w:p w:rsidR="00D444E0" w:rsidRDefault="00D444E0" w:rsidP="00D444E0">
      <w:pPr>
        <w:widowControl w:val="0"/>
        <w:autoSpaceDE w:val="0"/>
        <w:ind w:firstLine="540"/>
        <w:jc w:val="both"/>
        <w:rPr>
          <w:sz w:val="28"/>
          <w:szCs w:val="28"/>
        </w:rPr>
      </w:pPr>
      <w:r>
        <w:rPr>
          <w:sz w:val="28"/>
          <w:szCs w:val="28"/>
        </w:rPr>
        <w:t xml:space="preserve">    г) районного коэффициента;</w:t>
      </w:r>
    </w:p>
    <w:p w:rsidR="00D444E0" w:rsidRDefault="00D444E0" w:rsidP="00D444E0">
      <w:pPr>
        <w:widowControl w:val="0"/>
        <w:autoSpaceDE w:val="0"/>
        <w:ind w:firstLine="540"/>
        <w:jc w:val="both"/>
        <w:rPr>
          <w:sz w:val="28"/>
          <w:szCs w:val="28"/>
        </w:rPr>
      </w:pPr>
      <w:r>
        <w:rPr>
          <w:sz w:val="28"/>
          <w:szCs w:val="28"/>
        </w:rPr>
        <w:t xml:space="preserve">    премий по результатам работы;</w:t>
      </w:r>
    </w:p>
    <w:p w:rsidR="00D444E0" w:rsidRDefault="00D444E0" w:rsidP="00D444E0">
      <w:pPr>
        <w:widowControl w:val="0"/>
        <w:autoSpaceDE w:val="0"/>
        <w:ind w:firstLine="540"/>
        <w:jc w:val="both"/>
        <w:rPr>
          <w:sz w:val="28"/>
          <w:szCs w:val="28"/>
        </w:rPr>
      </w:pPr>
      <w:r>
        <w:rPr>
          <w:sz w:val="28"/>
          <w:szCs w:val="28"/>
        </w:rPr>
        <w:t xml:space="preserve">    материальной помощи;</w:t>
      </w:r>
    </w:p>
    <w:p w:rsidR="00D444E0" w:rsidRDefault="00D444E0" w:rsidP="00D444E0">
      <w:pPr>
        <w:widowControl w:val="0"/>
        <w:autoSpaceDE w:val="0"/>
        <w:ind w:firstLine="540"/>
        <w:jc w:val="both"/>
        <w:rPr>
          <w:sz w:val="28"/>
          <w:szCs w:val="28"/>
        </w:rPr>
      </w:pPr>
      <w:r>
        <w:rPr>
          <w:sz w:val="28"/>
          <w:szCs w:val="28"/>
        </w:rPr>
        <w:t xml:space="preserve">    доплат к должностному окладу, тарифной ставке.</w:t>
      </w:r>
    </w:p>
    <w:p w:rsidR="00D444E0" w:rsidRDefault="00D444E0" w:rsidP="00D444E0">
      <w:pPr>
        <w:widowControl w:val="0"/>
        <w:autoSpaceDE w:val="0"/>
        <w:ind w:firstLine="540"/>
        <w:jc w:val="both"/>
        <w:rPr>
          <w:sz w:val="28"/>
          <w:szCs w:val="28"/>
        </w:rPr>
      </w:pPr>
      <w:r>
        <w:rPr>
          <w:sz w:val="28"/>
          <w:szCs w:val="28"/>
        </w:rPr>
        <w:t>3.  Работникам  выплачиваются:</w:t>
      </w:r>
    </w:p>
    <w:p w:rsidR="00D444E0" w:rsidRDefault="00D444E0" w:rsidP="00D444E0">
      <w:pPr>
        <w:widowControl w:val="0"/>
        <w:autoSpaceDE w:val="0"/>
        <w:ind w:firstLine="540"/>
        <w:jc w:val="both"/>
        <w:rPr>
          <w:sz w:val="28"/>
          <w:szCs w:val="28"/>
        </w:rPr>
      </w:pPr>
      <w:r>
        <w:rPr>
          <w:sz w:val="28"/>
          <w:szCs w:val="28"/>
        </w:rPr>
        <w:t>ежемесячная надбавка за сложность, напряженность и специальный режим работы от 70 % до 100 % должностного оклада (тарифной ставки) в пределах выделенного на эти цели фонда оплаты труда;</w:t>
      </w:r>
    </w:p>
    <w:p w:rsidR="00D444E0" w:rsidRDefault="00D444E0" w:rsidP="00D444E0">
      <w:pPr>
        <w:jc w:val="both"/>
        <w:rPr>
          <w:sz w:val="28"/>
          <w:szCs w:val="28"/>
        </w:rPr>
      </w:pPr>
      <w:r>
        <w:rPr>
          <w:sz w:val="28"/>
          <w:szCs w:val="28"/>
        </w:rPr>
        <w:t xml:space="preserve">        ежемесячная надбавка за выслугу лет к должностному окладу в следующих размерах:</w:t>
      </w:r>
    </w:p>
    <w:p w:rsidR="00D444E0" w:rsidRDefault="00D444E0" w:rsidP="00D444E0">
      <w:pPr>
        <w:rPr>
          <w:sz w:val="28"/>
          <w:szCs w:val="28"/>
        </w:rPr>
      </w:pPr>
    </w:p>
    <w:p w:rsidR="00D444E0" w:rsidRDefault="00D444E0" w:rsidP="00D444E0">
      <w:pPr>
        <w:rPr>
          <w:sz w:val="28"/>
          <w:szCs w:val="28"/>
        </w:rPr>
      </w:pPr>
      <w:r>
        <w:rPr>
          <w:sz w:val="28"/>
          <w:szCs w:val="28"/>
        </w:rPr>
        <w:t>При стаже работы                           Размер надбавки (в процентах)</w:t>
      </w:r>
    </w:p>
    <w:p w:rsidR="00D444E0" w:rsidRDefault="00D444E0" w:rsidP="00D444E0">
      <w:pPr>
        <w:rPr>
          <w:sz w:val="28"/>
          <w:szCs w:val="28"/>
        </w:rPr>
      </w:pPr>
      <w:r>
        <w:rPr>
          <w:sz w:val="28"/>
          <w:szCs w:val="28"/>
        </w:rPr>
        <w:t>от 3 до 8 лет                                                        10</w:t>
      </w:r>
    </w:p>
    <w:p w:rsidR="00D444E0" w:rsidRDefault="00D444E0" w:rsidP="00D444E0">
      <w:pPr>
        <w:rPr>
          <w:sz w:val="28"/>
          <w:szCs w:val="28"/>
        </w:rPr>
      </w:pPr>
      <w:r>
        <w:rPr>
          <w:sz w:val="28"/>
          <w:szCs w:val="28"/>
        </w:rPr>
        <w:t>свыше 8 лет до 13 лет                                        15</w:t>
      </w:r>
    </w:p>
    <w:p w:rsidR="00D444E0" w:rsidRDefault="00D444E0" w:rsidP="00D444E0">
      <w:pPr>
        <w:rPr>
          <w:sz w:val="28"/>
          <w:szCs w:val="28"/>
        </w:rPr>
      </w:pPr>
      <w:r>
        <w:rPr>
          <w:sz w:val="28"/>
          <w:szCs w:val="28"/>
        </w:rPr>
        <w:t>свыше 13 лет до 18 лет                                       20</w:t>
      </w:r>
    </w:p>
    <w:p w:rsidR="00D444E0" w:rsidRDefault="00D444E0" w:rsidP="00D444E0">
      <w:pPr>
        <w:rPr>
          <w:sz w:val="28"/>
          <w:szCs w:val="28"/>
        </w:rPr>
      </w:pPr>
      <w:r>
        <w:rPr>
          <w:sz w:val="28"/>
          <w:szCs w:val="28"/>
        </w:rPr>
        <w:t>свыше 18 лет до 23 лет                                       25</w:t>
      </w:r>
    </w:p>
    <w:p w:rsidR="00D444E0" w:rsidRDefault="00D444E0" w:rsidP="00D444E0">
      <w:pPr>
        <w:rPr>
          <w:sz w:val="28"/>
          <w:szCs w:val="28"/>
        </w:rPr>
      </w:pPr>
      <w:r>
        <w:rPr>
          <w:sz w:val="28"/>
          <w:szCs w:val="28"/>
        </w:rPr>
        <w:t>свыше 23 лет                                                       30</w:t>
      </w:r>
    </w:p>
    <w:p w:rsidR="00D444E0" w:rsidRDefault="00D444E0" w:rsidP="00D444E0">
      <w:pPr>
        <w:widowControl w:val="0"/>
        <w:autoSpaceDE w:val="0"/>
        <w:ind w:firstLine="540"/>
        <w:jc w:val="both"/>
        <w:rPr>
          <w:sz w:val="28"/>
          <w:szCs w:val="28"/>
        </w:rPr>
      </w:pPr>
      <w:r>
        <w:rPr>
          <w:sz w:val="28"/>
          <w:szCs w:val="28"/>
        </w:rPr>
        <w:t xml:space="preserve">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     </w:t>
      </w:r>
    </w:p>
    <w:p w:rsidR="00D444E0" w:rsidRDefault="00D444E0" w:rsidP="00D444E0">
      <w:pPr>
        <w:widowControl w:val="0"/>
        <w:autoSpaceDE w:val="0"/>
        <w:ind w:firstLine="540"/>
        <w:jc w:val="both"/>
        <w:rPr>
          <w:sz w:val="28"/>
          <w:szCs w:val="28"/>
        </w:rPr>
      </w:pPr>
      <w:r>
        <w:rPr>
          <w:sz w:val="28"/>
          <w:szCs w:val="28"/>
        </w:rPr>
        <w:t>-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    (в расчете на год).</w:t>
      </w:r>
    </w:p>
    <w:p w:rsidR="00D444E0" w:rsidRDefault="00D444E0" w:rsidP="00D444E0">
      <w:pPr>
        <w:widowControl w:val="0"/>
        <w:autoSpaceDE w:val="0"/>
        <w:ind w:firstLine="540"/>
        <w:jc w:val="both"/>
        <w:rPr>
          <w:sz w:val="28"/>
          <w:szCs w:val="28"/>
        </w:rPr>
      </w:pPr>
      <w:r>
        <w:rPr>
          <w:sz w:val="28"/>
          <w:szCs w:val="28"/>
        </w:rPr>
        <w:t>- ежемесячной надбавки  за  выслугу лет - в размере 3-кратной суммы должностных окладов работников с учетом районного коэффициента (в расчете на год);</w:t>
      </w:r>
    </w:p>
    <w:p w:rsidR="00D444E0" w:rsidRDefault="00D444E0" w:rsidP="00D444E0">
      <w:pPr>
        <w:widowControl w:val="0"/>
        <w:autoSpaceDE w:val="0"/>
        <w:ind w:firstLine="540"/>
        <w:jc w:val="both"/>
        <w:rPr>
          <w:sz w:val="28"/>
          <w:szCs w:val="28"/>
        </w:rPr>
      </w:pPr>
      <w:r>
        <w:rPr>
          <w:sz w:val="28"/>
          <w:szCs w:val="28"/>
        </w:rPr>
        <w:t>- премий по результатам работы:</w:t>
      </w:r>
    </w:p>
    <w:p w:rsidR="00D444E0" w:rsidRDefault="00D444E0" w:rsidP="00D444E0">
      <w:pPr>
        <w:widowControl w:val="0"/>
        <w:autoSpaceDE w:val="0"/>
        <w:ind w:firstLine="540"/>
        <w:jc w:val="both"/>
        <w:rPr>
          <w:sz w:val="28"/>
          <w:szCs w:val="28"/>
        </w:rPr>
      </w:pPr>
      <w:r>
        <w:rPr>
          <w:sz w:val="28"/>
          <w:szCs w:val="28"/>
        </w:rPr>
        <w:t>а) специалистам и служащим - в размере 4 - кратной суммы должностных окладов соответствующих работников с учетом районного коэффициента (в расчете на год);</w:t>
      </w:r>
    </w:p>
    <w:p w:rsidR="00D444E0" w:rsidRDefault="00D444E0" w:rsidP="00D444E0">
      <w:pPr>
        <w:widowControl w:val="0"/>
        <w:autoSpaceDE w:val="0"/>
        <w:ind w:firstLine="540"/>
        <w:jc w:val="both"/>
        <w:rPr>
          <w:sz w:val="28"/>
          <w:szCs w:val="28"/>
        </w:rPr>
      </w:pPr>
      <w:r>
        <w:rPr>
          <w:sz w:val="28"/>
          <w:szCs w:val="28"/>
        </w:rPr>
        <w:t>б) рабочим и водителям - в размере 6 - кратной суммы тарифных ставок соответствующих работников с учетом установленных надбавок, доплат и районного коэффициента (в расчете на год);</w:t>
      </w:r>
    </w:p>
    <w:p w:rsidR="00D444E0" w:rsidRDefault="00D444E0" w:rsidP="00D444E0">
      <w:pPr>
        <w:widowControl w:val="0"/>
        <w:autoSpaceDE w:val="0"/>
        <w:ind w:firstLine="540"/>
        <w:jc w:val="both"/>
        <w:rPr>
          <w:sz w:val="28"/>
          <w:szCs w:val="28"/>
        </w:rPr>
      </w:pPr>
      <w:r>
        <w:rPr>
          <w:sz w:val="28"/>
          <w:szCs w:val="28"/>
        </w:rPr>
        <w:t>материальной помощи - в размере 2- кратной суммы должностных окладов и тарифных ставок  работников( в расчете на год );</w:t>
      </w:r>
    </w:p>
    <w:p w:rsidR="00D444E0" w:rsidRDefault="00D444E0" w:rsidP="00D444E0">
      <w:pPr>
        <w:widowControl w:val="0"/>
        <w:autoSpaceDE w:val="0"/>
        <w:ind w:firstLine="540"/>
        <w:jc w:val="both"/>
        <w:rPr>
          <w:sz w:val="28"/>
          <w:szCs w:val="28"/>
        </w:rPr>
      </w:pPr>
      <w:r>
        <w:rPr>
          <w:sz w:val="28"/>
          <w:szCs w:val="28"/>
        </w:rPr>
        <w:t>- установленных настоящим Положением надбавок и доплат по другим основаниям.</w:t>
      </w:r>
    </w:p>
    <w:p w:rsidR="00D444E0" w:rsidRDefault="00D444E0" w:rsidP="00D444E0">
      <w:pPr>
        <w:widowControl w:val="0"/>
        <w:autoSpaceDE w:val="0"/>
        <w:ind w:firstLine="540"/>
        <w:jc w:val="both"/>
        <w:rPr>
          <w:sz w:val="28"/>
          <w:szCs w:val="28"/>
        </w:rPr>
      </w:pPr>
      <w:r>
        <w:rPr>
          <w:sz w:val="28"/>
          <w:szCs w:val="28"/>
        </w:rPr>
        <w:t xml:space="preserve">6.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 муниципального района </w:t>
      </w:r>
      <w:proofErr w:type="spellStart"/>
      <w:r>
        <w:rPr>
          <w:sz w:val="28"/>
          <w:szCs w:val="28"/>
        </w:rPr>
        <w:t>Илишевский</w:t>
      </w:r>
      <w:proofErr w:type="spellEnd"/>
      <w:r>
        <w:rPr>
          <w:sz w:val="28"/>
          <w:szCs w:val="28"/>
        </w:rPr>
        <w:t xml:space="preserve"> район Республики Башкортостан.</w:t>
      </w:r>
    </w:p>
    <w:p w:rsidR="00D444E0" w:rsidRDefault="00D444E0" w:rsidP="00D444E0">
      <w:pPr>
        <w:widowControl w:val="0"/>
        <w:autoSpaceDE w:val="0"/>
        <w:ind w:firstLine="540"/>
        <w:jc w:val="both"/>
        <w:rPr>
          <w:sz w:val="28"/>
          <w:szCs w:val="28"/>
        </w:rPr>
      </w:pPr>
      <w:r>
        <w:rPr>
          <w:sz w:val="28"/>
          <w:szCs w:val="28"/>
        </w:rPr>
        <w:t>7. Водителям устанавливаются следующие надбавки и доплаты, средства для выплаты которых предусматриваются при утверждении фондов оплаты труда с учетом фактически назначенных размеров:</w:t>
      </w:r>
    </w:p>
    <w:p w:rsidR="00D444E0" w:rsidRDefault="00D444E0" w:rsidP="00D444E0">
      <w:pPr>
        <w:widowControl w:val="0"/>
        <w:autoSpaceDE w:val="0"/>
        <w:ind w:firstLine="540"/>
        <w:jc w:val="both"/>
        <w:rPr>
          <w:sz w:val="28"/>
          <w:szCs w:val="28"/>
        </w:rPr>
      </w:pPr>
      <w:r>
        <w:rPr>
          <w:sz w:val="28"/>
          <w:szCs w:val="28"/>
        </w:rPr>
        <w:t>доплаты:</w:t>
      </w:r>
    </w:p>
    <w:p w:rsidR="00D444E0" w:rsidRDefault="00D444E0" w:rsidP="00D444E0">
      <w:pPr>
        <w:widowControl w:val="0"/>
        <w:autoSpaceDE w:val="0"/>
        <w:ind w:firstLine="540"/>
        <w:jc w:val="both"/>
        <w:rPr>
          <w:sz w:val="28"/>
          <w:szCs w:val="28"/>
        </w:rPr>
      </w:pPr>
      <w:r>
        <w:rPr>
          <w:sz w:val="28"/>
          <w:szCs w:val="28"/>
        </w:rPr>
        <w:t>водителям служебных легковых автомобилей - за ненормированный рабочий день в размере 50 процентов месячной тарифной ставки;</w:t>
      </w:r>
    </w:p>
    <w:p w:rsidR="00D444E0" w:rsidRDefault="00D444E0" w:rsidP="00D444E0">
      <w:pPr>
        <w:widowControl w:val="0"/>
        <w:autoSpaceDE w:val="0"/>
        <w:ind w:firstLine="540"/>
        <w:jc w:val="both"/>
        <w:rPr>
          <w:sz w:val="28"/>
          <w:szCs w:val="28"/>
        </w:rPr>
      </w:pPr>
      <w:r>
        <w:rPr>
          <w:sz w:val="28"/>
          <w:szCs w:val="28"/>
        </w:rPr>
        <w:t>надбавки:</w:t>
      </w:r>
    </w:p>
    <w:p w:rsidR="00D444E0" w:rsidRDefault="00D444E0" w:rsidP="00D444E0">
      <w:pPr>
        <w:widowControl w:val="0"/>
        <w:autoSpaceDE w:val="0"/>
        <w:ind w:firstLine="540"/>
        <w:jc w:val="both"/>
        <w:rPr>
          <w:sz w:val="28"/>
          <w:szCs w:val="28"/>
        </w:rPr>
      </w:pPr>
      <w:r>
        <w:rPr>
          <w:sz w:val="28"/>
          <w:szCs w:val="28"/>
        </w:rPr>
        <w:t>а) водителям автомобилей - за отработанное в качестве водителя время в следующих размерах:</w:t>
      </w:r>
    </w:p>
    <w:p w:rsidR="00D444E0" w:rsidRDefault="00D444E0" w:rsidP="00D444E0">
      <w:pPr>
        <w:widowControl w:val="0"/>
        <w:autoSpaceDE w:val="0"/>
        <w:ind w:firstLine="540"/>
        <w:jc w:val="both"/>
        <w:rPr>
          <w:sz w:val="28"/>
          <w:szCs w:val="28"/>
        </w:rPr>
      </w:pPr>
      <w:r>
        <w:rPr>
          <w:sz w:val="28"/>
          <w:szCs w:val="28"/>
        </w:rPr>
        <w:t>водителям 2-го класса - 25 процентов месячной тарифной ставки;</w:t>
      </w:r>
    </w:p>
    <w:p w:rsidR="00D444E0" w:rsidRDefault="00D444E0" w:rsidP="00D444E0">
      <w:pPr>
        <w:widowControl w:val="0"/>
        <w:autoSpaceDE w:val="0"/>
        <w:ind w:firstLine="540"/>
        <w:jc w:val="both"/>
        <w:rPr>
          <w:sz w:val="28"/>
          <w:szCs w:val="28"/>
        </w:rPr>
      </w:pPr>
      <w:r>
        <w:rPr>
          <w:sz w:val="28"/>
          <w:szCs w:val="28"/>
        </w:rPr>
        <w:t>водителям 1-го класса - 50 процентов месячной тарифной ставки;</w:t>
      </w:r>
    </w:p>
    <w:p w:rsidR="00D444E0" w:rsidRDefault="00D444E0" w:rsidP="00D444E0">
      <w:pPr>
        <w:widowControl w:val="0"/>
        <w:autoSpaceDE w:val="0"/>
        <w:ind w:firstLine="540"/>
        <w:jc w:val="both"/>
        <w:rPr>
          <w:sz w:val="28"/>
          <w:szCs w:val="28"/>
        </w:rPr>
      </w:pPr>
      <w:r>
        <w:rPr>
          <w:sz w:val="28"/>
          <w:szCs w:val="28"/>
        </w:rPr>
        <w:t>б) уборщицам производственных и служебных помещений - за использование в работе дезинфицирующих средств в размере 10 процентов месячной тарифной ставки.</w:t>
      </w:r>
    </w:p>
    <w:p w:rsidR="00D444E0" w:rsidRDefault="00D444E0" w:rsidP="00D444E0">
      <w:pPr>
        <w:widowControl w:val="0"/>
        <w:autoSpaceDE w:val="0"/>
        <w:ind w:firstLine="540"/>
        <w:jc w:val="both"/>
        <w:rPr>
          <w:sz w:val="28"/>
          <w:szCs w:val="28"/>
        </w:rPr>
      </w:pPr>
      <w:r>
        <w:rPr>
          <w:sz w:val="28"/>
          <w:szCs w:val="28"/>
        </w:rPr>
        <w:t>8.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D444E0" w:rsidRDefault="00D444E0" w:rsidP="00D444E0">
      <w:pPr>
        <w:widowControl w:val="0"/>
        <w:autoSpaceDE w:val="0"/>
        <w:ind w:firstLine="540"/>
        <w:jc w:val="both"/>
        <w:rPr>
          <w:sz w:val="28"/>
          <w:szCs w:val="28"/>
        </w:rPr>
      </w:pPr>
      <w:r>
        <w:rPr>
          <w:sz w:val="28"/>
          <w:szCs w:val="28"/>
        </w:rPr>
        <w:t>Размер доплаты устанавливается по соглашению сторон трудового договора с учетом содержания и (или) объема дополнительной работы (</w:t>
      </w:r>
      <w:hyperlink r:id="rId10" w:history="1">
        <w:r>
          <w:rPr>
            <w:rStyle w:val="a3"/>
            <w:sz w:val="28"/>
            <w:szCs w:val="28"/>
          </w:rPr>
          <w:t>статья 60.2</w:t>
        </w:r>
      </w:hyperlink>
      <w:r>
        <w:rPr>
          <w:sz w:val="28"/>
          <w:szCs w:val="28"/>
        </w:rPr>
        <w:t xml:space="preserve"> ТК РФ).</w:t>
      </w:r>
    </w:p>
    <w:p w:rsidR="00D444E0" w:rsidRDefault="00D444E0" w:rsidP="00D444E0">
      <w:pPr>
        <w:widowControl w:val="0"/>
        <w:autoSpaceDE w:val="0"/>
        <w:ind w:firstLine="540"/>
        <w:jc w:val="both"/>
        <w:rPr>
          <w:sz w:val="28"/>
          <w:szCs w:val="28"/>
        </w:rPr>
      </w:pPr>
      <w:r>
        <w:rPr>
          <w:sz w:val="28"/>
          <w:szCs w:val="28"/>
        </w:rPr>
        <w:t>Выплаты указанных доплат осуществляются за счет экономии по фонду оплаты труда.</w:t>
      </w:r>
    </w:p>
    <w:p w:rsidR="00D444E0" w:rsidRDefault="00D444E0" w:rsidP="00D444E0">
      <w:pPr>
        <w:widowControl w:val="0"/>
        <w:autoSpaceDE w:val="0"/>
        <w:ind w:firstLine="540"/>
        <w:jc w:val="both"/>
        <w:rPr>
          <w:sz w:val="28"/>
          <w:szCs w:val="28"/>
        </w:rPr>
      </w:pPr>
      <w:r>
        <w:rPr>
          <w:sz w:val="28"/>
          <w:szCs w:val="28"/>
        </w:rPr>
        <w:t>9. Премии рабочим и водителям начисляются с учетом районного коэффициента, всех надбавок и доплат.</w:t>
      </w:r>
    </w:p>
    <w:p w:rsidR="00D444E0" w:rsidRDefault="00D444E0" w:rsidP="00D444E0">
      <w:pPr>
        <w:ind w:firstLine="709"/>
        <w:jc w:val="both"/>
        <w:rPr>
          <w:sz w:val="28"/>
          <w:szCs w:val="28"/>
        </w:rPr>
      </w:pPr>
      <w:r>
        <w:rPr>
          <w:sz w:val="28"/>
          <w:szCs w:val="28"/>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районного коэффициента, за фактически отработанное время.</w:t>
      </w:r>
    </w:p>
    <w:p w:rsidR="00D444E0" w:rsidRDefault="00D444E0" w:rsidP="00D444E0">
      <w:pPr>
        <w:ind w:firstLine="709"/>
        <w:jc w:val="both"/>
        <w:rPr>
          <w:sz w:val="30"/>
          <w:szCs w:val="20"/>
        </w:rPr>
      </w:pPr>
      <w:r>
        <w:rPr>
          <w:sz w:val="28"/>
          <w:szCs w:val="28"/>
        </w:rPr>
        <w:t xml:space="preserve">           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Pr>
        <w:widowControl w:val="0"/>
        <w:autoSpaceDE w:val="0"/>
        <w:jc w:val="right"/>
      </w:pPr>
    </w:p>
    <w:p w:rsidR="00D444E0" w:rsidRDefault="00D444E0" w:rsidP="00D444E0"/>
    <w:p w:rsidR="00D444E0" w:rsidRDefault="00D444E0" w:rsidP="00D444E0"/>
    <w:p w:rsidR="00D444E0" w:rsidRDefault="00D444E0" w:rsidP="00D444E0"/>
    <w:p w:rsidR="00D444E0" w:rsidRDefault="00D444E0" w:rsidP="00D444E0"/>
    <w:p w:rsidR="00166A2F" w:rsidRDefault="00166A2F"/>
    <w:sectPr w:rsidR="00166A2F" w:rsidSect="00841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i w:val="0"/>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num>
  <w:num w:numId="2">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savePreviewPicture/>
  <w:compat>
    <w:useFELayout/>
  </w:compat>
  <w:rsids>
    <w:rsidRoot w:val="00D444E0"/>
    <w:rsid w:val="00166A2F"/>
    <w:rsid w:val="00841E73"/>
    <w:rsid w:val="00AB144A"/>
    <w:rsid w:val="00D4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444E0"/>
    <w:rPr>
      <w:color w:val="000080"/>
      <w:u w:val="single"/>
    </w:rPr>
  </w:style>
  <w:style w:type="paragraph" w:styleId="a4">
    <w:name w:val="Body Text"/>
    <w:basedOn w:val="a"/>
    <w:link w:val="a5"/>
    <w:semiHidden/>
    <w:unhideWhenUsed/>
    <w:rsid w:val="00D444E0"/>
    <w:pPr>
      <w:suppressAutoHyphens/>
      <w:spacing w:after="0" w:line="240" w:lineRule="auto"/>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semiHidden/>
    <w:rsid w:val="00D444E0"/>
    <w:rPr>
      <w:rFonts w:ascii="Times New Roman" w:eastAsia="Times New Roman" w:hAnsi="Times New Roman" w:cs="Times New Roman"/>
      <w:sz w:val="28"/>
      <w:szCs w:val="20"/>
      <w:lang w:eastAsia="ar-SA"/>
    </w:rPr>
  </w:style>
  <w:style w:type="paragraph" w:customStyle="1" w:styleId="21">
    <w:name w:val="Основной текст 21"/>
    <w:basedOn w:val="a"/>
    <w:rsid w:val="00D444E0"/>
    <w:pPr>
      <w:suppressAutoHyphens/>
      <w:spacing w:after="120" w:line="480" w:lineRule="auto"/>
    </w:pPr>
    <w:rPr>
      <w:rFonts w:ascii="Times New Roman" w:eastAsia="Times New Roman" w:hAnsi="Times New Roman" w:cs="Times New Roman"/>
      <w:sz w:val="30"/>
      <w:szCs w:val="20"/>
      <w:lang w:eastAsia="ar-SA"/>
    </w:rPr>
  </w:style>
  <w:style w:type="paragraph" w:customStyle="1" w:styleId="ConsPlusTitle">
    <w:name w:val="ConsPlusTitle"/>
    <w:rsid w:val="00D444E0"/>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22">
    <w:name w:val="Основной текст 22"/>
    <w:basedOn w:val="a"/>
    <w:rsid w:val="00D444E0"/>
    <w:pPr>
      <w:spacing w:after="120" w:line="480" w:lineRule="auto"/>
    </w:pPr>
    <w:rPr>
      <w:rFonts w:ascii="Times New Roman" w:eastAsia="Times New Roman" w:hAnsi="Times New Roman" w:cs="Times New Roman"/>
      <w:sz w:val="30"/>
      <w:szCs w:val="20"/>
      <w:lang w:eastAsia="ar-SA"/>
    </w:rPr>
  </w:style>
</w:styles>
</file>

<file path=word/webSettings.xml><?xml version="1.0" encoding="utf-8"?>
<w:webSettings xmlns:r="http://schemas.openxmlformats.org/officeDocument/2006/relationships" xmlns:w="http://schemas.openxmlformats.org/wordprocessingml/2006/main">
  <w:divs>
    <w:div w:id="18805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E4F92A466829F5E9EBBD35D930F44CAB451tCqDE" TargetMode="External"/><Relationship Id="rId3" Type="http://schemas.openxmlformats.org/officeDocument/2006/relationships/settings" Target="settings.xml"/><Relationship Id="rId7" Type="http://schemas.openxmlformats.org/officeDocument/2006/relationships/hyperlink" Target="consultantplus://offline/ref=573EF7A28040BA08F1AA6C4D78046E4F92A4668290589EB7D35D930F44CAB451tCq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9BD38B9B62644C5C4CE895EC506F2C16DA27328E309D2DB57FCFDEF50YAn3J"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73EF7A28040BA08F1AA72406E68314693AC3987995B91E48A02C85213C3BE068AE0184B98tCq5E" TargetMode="External"/><Relationship Id="rId4" Type="http://schemas.openxmlformats.org/officeDocument/2006/relationships/webSettings" Target="webSettings.xml"/><Relationship Id="rId9" Type="http://schemas.openxmlformats.org/officeDocument/2006/relationships/hyperlink" Target="consultantplus://offline/ref=573EF7A28040BA08F1AA6C4D78046E4F92A46682905998B0DE5D930F44CAB451t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5082</Words>
  <Characters>28974</Characters>
  <Application>Microsoft Office Word</Application>
  <DocSecurity>0</DocSecurity>
  <Lines>241</Lines>
  <Paragraphs>67</Paragraphs>
  <ScaleCrop>false</ScaleCrop>
  <Company/>
  <LinksUpToDate>false</LinksUpToDate>
  <CharactersWithSpaces>33989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5</cp:lastModifiedBy>
  <cp:revision>5</cp:revision>
  <dcterms:created xsi:type="dcterms:W3CDTF">2018-12-30T06:19:00Z</dcterms:created>
  <dcterms:modified xsi:type="dcterms:W3CDTF">2018-12-30T06:26:00Z</dcterms:modified>
</cp:coreProperties>
</file>